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00A" w:rsidRDefault="0087600A" w:rsidP="000D4930">
      <w:pPr>
        <w:bidi w:val="0"/>
        <w:ind w:left="-851" w:right="-1617"/>
      </w:pP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The Islamic University of Gaza</w:t>
      </w:r>
      <w:r>
        <w:rPr>
          <w:rStyle w:val="apple-converted-space"/>
          <w:rFonts w:ascii="Segoe UI" w:hAnsi="Segoe UI" w:cs="Segoe UI"/>
          <w:color w:val="000000"/>
          <w:sz w:val="27"/>
          <w:szCs w:val="27"/>
          <w:shd w:val="clear" w:color="auto" w:fill="FFFFFF"/>
        </w:rPr>
        <w:t> </w:t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Faculty of Medicine</w:t>
      </w:r>
      <w:r>
        <w:rPr>
          <w:rStyle w:val="apple-converted-space"/>
          <w:rFonts w:ascii="Segoe UI" w:hAnsi="Segoe UI" w:cs="Segoe UI"/>
          <w:color w:val="000000"/>
          <w:sz w:val="27"/>
          <w:szCs w:val="27"/>
          <w:shd w:val="clear" w:color="auto" w:fill="FFFFFF"/>
        </w:rPr>
        <w:t> </w:t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Medical Biology Mid Term Exam I</w:t>
      </w:r>
      <w:r>
        <w:rPr>
          <w:rStyle w:val="apple-converted-space"/>
          <w:rFonts w:ascii="Segoe UI" w:hAnsi="Segoe UI" w:cs="Segoe UI"/>
          <w:color w:val="000000"/>
          <w:sz w:val="27"/>
          <w:szCs w:val="27"/>
          <w:shd w:val="clear" w:color="auto" w:fill="FFFFFF"/>
        </w:rPr>
        <w:t> </w:t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Time allowed: One hour</w:t>
      </w:r>
      <w:r>
        <w:rPr>
          <w:rStyle w:val="apple-converted-space"/>
          <w:rFonts w:ascii="Segoe UI" w:hAnsi="Segoe UI" w:cs="Segoe UI"/>
          <w:color w:val="000000"/>
          <w:sz w:val="27"/>
          <w:szCs w:val="27"/>
          <w:shd w:val="clear" w:color="auto" w:fill="FFFFFF"/>
        </w:rPr>
        <w:t> </w:t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Date: 10/10/2006</w:t>
      </w:r>
      <w:r>
        <w:rPr>
          <w:rStyle w:val="apple-converted-space"/>
          <w:rFonts w:ascii="Segoe UI" w:hAnsi="Segoe UI" w:cs="Segoe UI"/>
          <w:color w:val="000000"/>
          <w:sz w:val="27"/>
          <w:szCs w:val="27"/>
          <w:shd w:val="clear" w:color="auto" w:fill="FFFFFF"/>
        </w:rPr>
        <w:t> </w:t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----------------------------------------------------------------------------</w:t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Name  -----------------------------------------------Student No. -------</w:t>
      </w:r>
      <w:r>
        <w:rPr>
          <w:rStyle w:val="apple-converted-space"/>
          <w:rFonts w:ascii="Segoe UI" w:hAnsi="Segoe UI" w:cs="Segoe UI"/>
          <w:color w:val="000000"/>
          <w:sz w:val="27"/>
          <w:szCs w:val="27"/>
          <w:shd w:val="clear" w:color="auto" w:fill="FFFFFF"/>
        </w:rPr>
        <w:t> </w:t>
      </w:r>
      <w:r w:rsidR="000D4930"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Answer the following questions.</w:t>
      </w:r>
      <w:r>
        <w:rPr>
          <w:rStyle w:val="apple-converted-space"/>
          <w:rFonts w:ascii="Segoe UI" w:hAnsi="Segoe UI" w:cs="Segoe UI"/>
          <w:color w:val="000000"/>
          <w:sz w:val="27"/>
          <w:szCs w:val="27"/>
          <w:shd w:val="clear" w:color="auto" w:fill="FFFFFF"/>
        </w:rPr>
        <w:t> </w:t>
      </w:r>
      <w:r w:rsidR="000D4930"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I.  All the followings are true except   (6 marks)</w:t>
      </w:r>
      <w:r>
        <w:rPr>
          <w:rStyle w:val="apple-converted-space"/>
          <w:rFonts w:ascii="Segoe UI" w:hAnsi="Segoe UI" w:cs="Segoe UI"/>
          <w:color w:val="000000"/>
          <w:sz w:val="27"/>
          <w:szCs w:val="27"/>
          <w:shd w:val="clear" w:color="auto" w:fill="FFFFFF"/>
        </w:rPr>
        <w:t> </w:t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1.  The Plasma membrane</w:t>
      </w:r>
      <w:r>
        <w:rPr>
          <w:rStyle w:val="apple-converted-space"/>
          <w:rFonts w:ascii="Segoe UI" w:hAnsi="Segoe UI" w:cs="Segoe UI"/>
          <w:color w:val="000000"/>
          <w:sz w:val="27"/>
          <w:szCs w:val="27"/>
          <w:shd w:val="clear" w:color="auto" w:fill="FFFFFF"/>
        </w:rPr>
        <w:t> </w:t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a.  has energy dependent channel proteins  </w:t>
      </w:r>
      <w:r>
        <w:rPr>
          <w:rStyle w:val="apple-converted-space"/>
          <w:rFonts w:ascii="Segoe UI" w:hAnsi="Segoe UI" w:cs="Segoe UI"/>
          <w:color w:val="000000"/>
          <w:sz w:val="27"/>
          <w:szCs w:val="27"/>
          <w:shd w:val="clear" w:color="auto" w:fill="FFFFFF"/>
        </w:rPr>
        <w:t> </w:t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b.  is impermeable to charged ions  </w:t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c.  permits the cell to recognize macromolecules</w:t>
      </w:r>
      <w:r>
        <w:rPr>
          <w:rStyle w:val="apple-converted-space"/>
          <w:rFonts w:ascii="Segoe UI" w:hAnsi="Segoe UI" w:cs="Segoe UI"/>
          <w:color w:val="000000"/>
          <w:sz w:val="27"/>
          <w:szCs w:val="27"/>
          <w:shd w:val="clear" w:color="auto" w:fill="FFFFFF"/>
        </w:rPr>
        <w:t> </w:t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d.  its fluidity decreases with increase its cholesterol content</w:t>
      </w:r>
      <w:r>
        <w:rPr>
          <w:rStyle w:val="apple-converted-space"/>
          <w:rFonts w:ascii="Segoe UI" w:hAnsi="Segoe UI" w:cs="Segoe UI"/>
          <w:color w:val="000000"/>
          <w:sz w:val="27"/>
          <w:szCs w:val="27"/>
          <w:shd w:val="clear" w:color="auto" w:fill="FFFFFF"/>
        </w:rPr>
        <w:t> </w:t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2.  Integral membrane proteins</w:t>
      </w:r>
      <w:r>
        <w:rPr>
          <w:rStyle w:val="apple-converted-space"/>
          <w:rFonts w:ascii="Segoe UI" w:hAnsi="Segoe UI" w:cs="Segoe UI"/>
          <w:color w:val="000000"/>
          <w:sz w:val="27"/>
          <w:szCs w:val="27"/>
          <w:shd w:val="clear" w:color="auto" w:fill="FFFFFF"/>
        </w:rPr>
        <w:t> </w:t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a.  attached to the inner leaflet</w:t>
      </w:r>
      <w:r>
        <w:rPr>
          <w:rStyle w:val="apple-converted-space"/>
          <w:rFonts w:ascii="Segoe UI" w:hAnsi="Segoe UI" w:cs="Segoe UI"/>
          <w:color w:val="000000"/>
          <w:sz w:val="27"/>
          <w:szCs w:val="27"/>
          <w:shd w:val="clear" w:color="auto" w:fill="FFFFFF"/>
        </w:rPr>
        <w:t> </w:t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b.  function in both passive and active transport</w:t>
      </w:r>
      <w:r>
        <w:rPr>
          <w:rStyle w:val="apple-converted-space"/>
          <w:rFonts w:ascii="Segoe UI" w:hAnsi="Segoe UI" w:cs="Segoe UI"/>
          <w:color w:val="000000"/>
          <w:sz w:val="27"/>
          <w:szCs w:val="27"/>
          <w:shd w:val="clear" w:color="auto" w:fill="FFFFFF"/>
        </w:rPr>
        <w:t> </w:t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c.  not attached to the inner leaflet</w:t>
      </w:r>
      <w:r>
        <w:rPr>
          <w:rStyle w:val="apple-converted-space"/>
          <w:rFonts w:ascii="Segoe UI" w:hAnsi="Segoe UI" w:cs="Segoe UI"/>
          <w:color w:val="000000"/>
          <w:sz w:val="27"/>
          <w:szCs w:val="27"/>
          <w:shd w:val="clear" w:color="auto" w:fill="FFFFFF"/>
        </w:rPr>
        <w:t> </w:t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 xml:space="preserve">d.  include </w:t>
      </w:r>
      <w:proofErr w:type="spellStart"/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amphipathic</w:t>
      </w:r>
      <w:proofErr w:type="spellEnd"/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transmembrane</w:t>
      </w:r>
      <w:proofErr w:type="spellEnd"/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 xml:space="preserve"> proteins</w:t>
      </w:r>
      <w:r>
        <w:rPr>
          <w:rStyle w:val="apple-converted-space"/>
          <w:rFonts w:ascii="Segoe UI" w:hAnsi="Segoe UI" w:cs="Segoe UI"/>
          <w:color w:val="000000"/>
          <w:sz w:val="27"/>
          <w:szCs w:val="27"/>
          <w:shd w:val="clear" w:color="auto" w:fill="FFFFFF"/>
        </w:rPr>
        <w:t> </w:t>
      </w:r>
      <w:r w:rsidR="000D4930"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3.  </w:t>
      </w:r>
      <w:proofErr w:type="spellStart"/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Glyocalyx</w:t>
      </w:r>
      <w:proofErr w:type="spellEnd"/>
      <w:r>
        <w:rPr>
          <w:rStyle w:val="apple-converted-space"/>
          <w:rFonts w:ascii="Segoe UI" w:hAnsi="Segoe UI" w:cs="Segoe UI"/>
          <w:color w:val="000000"/>
          <w:sz w:val="27"/>
          <w:szCs w:val="27"/>
          <w:shd w:val="clear" w:color="auto" w:fill="FFFFFF"/>
        </w:rPr>
        <w:t> </w:t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 xml:space="preserve">a.  is  a fuzzy sugar coat on the outer leaflet of the </w:t>
      </w:r>
      <w:proofErr w:type="spellStart"/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plasmalemma</w:t>
      </w:r>
      <w:proofErr w:type="spellEnd"/>
      <w:r>
        <w:rPr>
          <w:rStyle w:val="apple-converted-space"/>
          <w:rFonts w:ascii="Segoe UI" w:hAnsi="Segoe UI" w:cs="Segoe UI"/>
          <w:color w:val="000000"/>
          <w:sz w:val="27"/>
          <w:szCs w:val="27"/>
          <w:shd w:val="clear" w:color="auto" w:fill="FFFFFF"/>
        </w:rPr>
        <w:t> </w:t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b.  it binds antigens to the cell surface</w:t>
      </w:r>
      <w:r>
        <w:rPr>
          <w:rStyle w:val="apple-converted-space"/>
          <w:rFonts w:ascii="Segoe UI" w:hAnsi="Segoe UI" w:cs="Segoe UI"/>
          <w:color w:val="000000"/>
          <w:sz w:val="27"/>
          <w:szCs w:val="27"/>
          <w:shd w:val="clear" w:color="auto" w:fill="FFFFFF"/>
        </w:rPr>
        <w:t> </w:t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c.  aids in attachment of epithelial cells to extracellular matrix.</w:t>
      </w:r>
      <w:r>
        <w:rPr>
          <w:rStyle w:val="apple-converted-space"/>
          <w:rFonts w:ascii="Segoe UI" w:hAnsi="Segoe UI" w:cs="Segoe UI"/>
          <w:color w:val="000000"/>
          <w:sz w:val="27"/>
          <w:szCs w:val="27"/>
          <w:shd w:val="clear" w:color="auto" w:fill="FFFFFF"/>
        </w:rPr>
        <w:t> </w:t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d.  it facilitates cell-cell recognition</w:t>
      </w:r>
      <w:r>
        <w:rPr>
          <w:rStyle w:val="apple-converted-space"/>
          <w:rFonts w:ascii="Segoe UI" w:hAnsi="Segoe UI" w:cs="Segoe UI"/>
          <w:color w:val="000000"/>
          <w:sz w:val="27"/>
          <w:szCs w:val="27"/>
          <w:shd w:val="clear" w:color="auto" w:fill="FFFFFF"/>
        </w:rPr>
        <w:t> </w:t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4.  G-proteins-linked receptors</w:t>
      </w:r>
      <w:r>
        <w:rPr>
          <w:rStyle w:val="apple-converted-space"/>
          <w:rFonts w:ascii="Segoe UI" w:hAnsi="Segoe UI" w:cs="Segoe UI"/>
          <w:color w:val="000000"/>
          <w:sz w:val="27"/>
          <w:szCs w:val="27"/>
          <w:shd w:val="clear" w:color="auto" w:fill="FFFFFF"/>
        </w:rPr>
        <w:t> </w:t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a.  associated with ion channel or enzyme</w:t>
      </w:r>
      <w:r>
        <w:rPr>
          <w:rStyle w:val="apple-converted-space"/>
          <w:rFonts w:ascii="Segoe UI" w:hAnsi="Segoe UI" w:cs="Segoe UI"/>
          <w:color w:val="000000"/>
          <w:sz w:val="27"/>
          <w:szCs w:val="27"/>
          <w:shd w:val="clear" w:color="auto" w:fill="FFFFFF"/>
        </w:rPr>
        <w:t> </w:t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b.  their interaction with signaling molecule results in activation or inhibition of cyclic AMP  </w:t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c.  are the main target sites of snake venom</w:t>
      </w:r>
      <w:r>
        <w:rPr>
          <w:rStyle w:val="apple-converted-space"/>
          <w:rFonts w:ascii="Segoe UI" w:hAnsi="Segoe UI" w:cs="Segoe UI"/>
          <w:color w:val="000000"/>
          <w:sz w:val="27"/>
          <w:szCs w:val="27"/>
          <w:shd w:val="clear" w:color="auto" w:fill="FFFFFF"/>
        </w:rPr>
        <w:t> </w:t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d. examples are b- and a2-adrenergic receptors  </w:t>
      </w:r>
      <w:r>
        <w:rPr>
          <w:rStyle w:val="apple-converted-space"/>
          <w:rFonts w:ascii="Segoe UI" w:hAnsi="Segoe UI" w:cs="Segoe UI"/>
          <w:color w:val="000000"/>
          <w:sz w:val="27"/>
          <w:szCs w:val="27"/>
          <w:shd w:val="clear" w:color="auto" w:fill="FFFFFF"/>
        </w:rPr>
        <w:t> </w:t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</w:rPr>
        <w:lastRenderedPageBreak/>
        <w:br/>
      </w: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5.  In nuclear import</w:t>
      </w:r>
      <w:r>
        <w:rPr>
          <w:rStyle w:val="apple-converted-space"/>
          <w:rFonts w:ascii="Segoe UI" w:hAnsi="Segoe UI" w:cs="Segoe UI"/>
          <w:color w:val="000000"/>
          <w:sz w:val="27"/>
          <w:szCs w:val="27"/>
          <w:shd w:val="clear" w:color="auto" w:fill="FFFFFF"/>
        </w:rPr>
        <w:t> </w:t>
      </w:r>
    </w:p>
    <w:p w:rsidR="000D4930" w:rsidRDefault="0087600A" w:rsidP="0087600A">
      <w:pPr>
        <w:shd w:val="clear" w:color="auto" w:fill="FFFFFF"/>
        <w:bidi w:val="0"/>
        <w:rPr>
          <w:rFonts w:ascii="Segoe UI" w:eastAsia="Times New Roman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 xml:space="preserve">a.  nuclear localization segment of transported protein binds a subunit of </w:t>
      </w:r>
      <w:proofErr w:type="spellStart"/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importin</w:t>
      </w:r>
      <w:proofErr w:type="spellEnd"/>
      <w:r>
        <w:rPr>
          <w:rStyle w:val="apple-converted-space"/>
          <w:rFonts w:ascii="Segoe UI" w:hAnsi="Segoe UI" w:cs="Segoe UI"/>
          <w:color w:val="000000"/>
          <w:sz w:val="27"/>
          <w:szCs w:val="27"/>
          <w:shd w:val="clear" w:color="auto" w:fill="FFFFFF"/>
        </w:rPr>
        <w:t> </w:t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 xml:space="preserve">b.  b subunit of </w:t>
      </w:r>
      <w:proofErr w:type="spellStart"/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importin</w:t>
      </w:r>
      <w:proofErr w:type="spellEnd"/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 xml:space="preserve"> docks with the nuclear pore complex</w:t>
      </w:r>
      <w:r>
        <w:rPr>
          <w:rStyle w:val="apple-converted-space"/>
          <w:rFonts w:ascii="Segoe UI" w:hAnsi="Segoe UI" w:cs="Segoe UI"/>
          <w:color w:val="000000"/>
          <w:sz w:val="27"/>
          <w:szCs w:val="27"/>
          <w:shd w:val="clear" w:color="auto" w:fill="FFFFFF"/>
        </w:rPr>
        <w:t> </w:t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 xml:space="preserve">d. The whole </w:t>
      </w:r>
      <w:proofErr w:type="spellStart"/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importin</w:t>
      </w:r>
      <w:proofErr w:type="spellEnd"/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 xml:space="preserve"> molecule along with transport protein enter the nucleus</w:t>
      </w:r>
      <w:r>
        <w:rPr>
          <w:rStyle w:val="apple-converted-space"/>
          <w:rFonts w:ascii="Segoe UI" w:hAnsi="Segoe UI" w:cs="Segoe UI"/>
          <w:color w:val="000000"/>
          <w:sz w:val="27"/>
          <w:szCs w:val="27"/>
          <w:shd w:val="clear" w:color="auto" w:fill="FFFFFF"/>
        </w:rPr>
        <w:t> </w:t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c.  the transport required energy derived from ATP  </w:t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6.  Nucleolus</w:t>
      </w:r>
      <w:r>
        <w:rPr>
          <w:rStyle w:val="apple-converted-space"/>
          <w:rFonts w:ascii="Segoe UI" w:hAnsi="Segoe UI" w:cs="Segoe UI"/>
          <w:color w:val="000000"/>
          <w:sz w:val="27"/>
          <w:szCs w:val="27"/>
          <w:shd w:val="clear" w:color="auto" w:fill="FFFFFF"/>
        </w:rPr>
        <w:t> </w:t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 xml:space="preserve">a.  involved in the synthesis of </w:t>
      </w:r>
      <w:proofErr w:type="spellStart"/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ribosomes</w:t>
      </w:r>
      <w:proofErr w:type="spellEnd"/>
      <w:r>
        <w:rPr>
          <w:rStyle w:val="apple-converted-space"/>
          <w:rFonts w:ascii="Segoe UI" w:hAnsi="Segoe UI" w:cs="Segoe UI"/>
          <w:color w:val="000000"/>
          <w:sz w:val="27"/>
          <w:szCs w:val="27"/>
          <w:shd w:val="clear" w:color="auto" w:fill="FFFFFF"/>
        </w:rPr>
        <w:t> </w:t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b.  is not membrane-bound</w:t>
      </w:r>
      <w:r>
        <w:rPr>
          <w:rStyle w:val="apple-converted-space"/>
          <w:rFonts w:ascii="Segoe UI" w:hAnsi="Segoe UI" w:cs="Segoe UI"/>
          <w:color w:val="000000"/>
          <w:sz w:val="27"/>
          <w:szCs w:val="27"/>
          <w:shd w:val="clear" w:color="auto" w:fill="FFFFFF"/>
        </w:rPr>
        <w:t> </w:t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 xml:space="preserve">c.  it contains </w:t>
      </w:r>
      <w:proofErr w:type="spellStart"/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nucleolar</w:t>
      </w:r>
      <w:proofErr w:type="spellEnd"/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 xml:space="preserve"> organizers of some chromosomes</w:t>
      </w:r>
      <w:r>
        <w:rPr>
          <w:rStyle w:val="apple-converted-space"/>
          <w:rFonts w:ascii="Segoe UI" w:hAnsi="Segoe UI" w:cs="Segoe UI"/>
          <w:color w:val="000000"/>
          <w:sz w:val="27"/>
          <w:szCs w:val="27"/>
          <w:shd w:val="clear" w:color="auto" w:fill="FFFFFF"/>
        </w:rPr>
        <w:t> </w:t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 xml:space="preserve">d.  its </w:t>
      </w:r>
      <w:proofErr w:type="spellStart"/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fibrillar</w:t>
      </w:r>
      <w:proofErr w:type="spellEnd"/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 xml:space="preserve"> centers composed of active </w:t>
      </w:r>
      <w:proofErr w:type="spellStart"/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rDNA</w:t>
      </w:r>
      <w:proofErr w:type="spellEnd"/>
      <w:r>
        <w:rPr>
          <w:rStyle w:val="apple-converted-space"/>
          <w:rFonts w:ascii="Segoe UI" w:hAnsi="Segoe UI" w:cs="Segoe UI"/>
          <w:color w:val="000000"/>
          <w:sz w:val="27"/>
          <w:szCs w:val="27"/>
          <w:shd w:val="clear" w:color="auto" w:fill="FFFFFF"/>
        </w:rPr>
        <w:t> </w:t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7.  Chromatin</w:t>
      </w:r>
      <w:r>
        <w:rPr>
          <w:rStyle w:val="apple-converted-space"/>
          <w:rFonts w:ascii="Segoe UI" w:hAnsi="Segoe UI" w:cs="Segoe UI"/>
          <w:color w:val="000000"/>
          <w:sz w:val="27"/>
          <w:szCs w:val="27"/>
          <w:shd w:val="clear" w:color="auto" w:fill="FFFFFF"/>
        </w:rPr>
        <w:t> </w:t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 xml:space="preserve">a.  is DNA </w:t>
      </w:r>
      <w:proofErr w:type="spellStart"/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complexed</w:t>
      </w:r>
      <w:proofErr w:type="spellEnd"/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 xml:space="preserve"> with </w:t>
      </w:r>
      <w:proofErr w:type="spellStart"/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histones</w:t>
      </w:r>
      <w:proofErr w:type="spellEnd"/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 xml:space="preserve"> and acidic </w:t>
      </w:r>
      <w:proofErr w:type="spellStart"/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protains</w:t>
      </w:r>
      <w:proofErr w:type="spellEnd"/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 xml:space="preserve">  </w:t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 xml:space="preserve">b.  its presents in the nucleus as heterochromatin and </w:t>
      </w:r>
      <w:proofErr w:type="spellStart"/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euchromatin</w:t>
      </w:r>
      <w:proofErr w:type="spellEnd"/>
      <w:r>
        <w:rPr>
          <w:rStyle w:val="apple-converted-space"/>
          <w:rFonts w:ascii="Segoe UI" w:hAnsi="Segoe UI" w:cs="Segoe UI"/>
          <w:color w:val="000000"/>
          <w:sz w:val="27"/>
          <w:szCs w:val="27"/>
          <w:shd w:val="clear" w:color="auto" w:fill="FFFFFF"/>
        </w:rPr>
        <w:t> </w:t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c.  responsible for DNA synthesis</w:t>
      </w:r>
      <w:r>
        <w:rPr>
          <w:rStyle w:val="apple-converted-space"/>
          <w:rFonts w:ascii="Segoe UI" w:hAnsi="Segoe UI" w:cs="Segoe UI"/>
          <w:color w:val="000000"/>
          <w:sz w:val="27"/>
          <w:szCs w:val="27"/>
          <w:shd w:val="clear" w:color="auto" w:fill="FFFFFF"/>
        </w:rPr>
        <w:t> </w:t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d.  </w:t>
      </w:r>
      <w:proofErr w:type="spellStart"/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euchromatin</w:t>
      </w:r>
      <w:proofErr w:type="spellEnd"/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 xml:space="preserve">/heterochromatin ratio is higher in malignant cells than in </w:t>
      </w:r>
      <w:proofErr w:type="spellStart"/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normals</w:t>
      </w:r>
      <w:proofErr w:type="spellEnd"/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 xml:space="preserve">  </w:t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8.  Chromosomes</w:t>
      </w:r>
      <w:r>
        <w:rPr>
          <w:rStyle w:val="apple-converted-space"/>
          <w:rFonts w:ascii="Segoe UI" w:hAnsi="Segoe UI" w:cs="Segoe UI"/>
          <w:color w:val="000000"/>
          <w:sz w:val="27"/>
          <w:szCs w:val="27"/>
          <w:shd w:val="clear" w:color="auto" w:fill="FFFFFF"/>
        </w:rPr>
        <w:t> </w:t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a.  is chromatin loops maintained by proteins  </w:t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b.  are only visible during mitosis and meiosis when their chromatin condenses  </w:t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 xml:space="preserve">c.  its structural units are </w:t>
      </w:r>
      <w:proofErr w:type="spellStart"/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nucleosomes</w:t>
      </w:r>
      <w:proofErr w:type="spellEnd"/>
      <w:r>
        <w:rPr>
          <w:rStyle w:val="apple-converted-space"/>
          <w:rFonts w:ascii="Segoe UI" w:hAnsi="Segoe UI" w:cs="Segoe UI"/>
          <w:color w:val="000000"/>
          <w:sz w:val="27"/>
          <w:szCs w:val="27"/>
          <w:shd w:val="clear" w:color="auto" w:fill="FFFFFF"/>
        </w:rPr>
        <w:t> </w:t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 xml:space="preserve">d.  its condensation involves additional </w:t>
      </w:r>
      <w:proofErr w:type="spellStart"/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histone</w:t>
      </w:r>
      <w:proofErr w:type="spellEnd"/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 xml:space="preserve"> H1.</w:t>
      </w:r>
      <w:r>
        <w:rPr>
          <w:rStyle w:val="apple-converted-space"/>
          <w:rFonts w:ascii="Segoe UI" w:hAnsi="Segoe UI" w:cs="Segoe UI"/>
          <w:color w:val="000000"/>
          <w:sz w:val="27"/>
          <w:szCs w:val="27"/>
          <w:shd w:val="clear" w:color="auto" w:fill="FFFFFF"/>
        </w:rPr>
        <w:t> </w:t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9.  DNA molecule</w:t>
      </w:r>
      <w:r>
        <w:rPr>
          <w:rStyle w:val="apple-converted-space"/>
          <w:rFonts w:ascii="Segoe UI" w:hAnsi="Segoe UI" w:cs="Segoe UI"/>
          <w:color w:val="000000"/>
          <w:sz w:val="27"/>
          <w:szCs w:val="27"/>
          <w:shd w:val="clear" w:color="auto" w:fill="FFFFFF"/>
        </w:rPr>
        <w:t> </w:t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a.  acts as a template for the synthesis of RNA  </w:t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b.  its nitrogenous bases arranged as A-G and C-T</w:t>
      </w:r>
      <w:r>
        <w:rPr>
          <w:rStyle w:val="apple-converted-space"/>
          <w:rFonts w:ascii="Segoe UI" w:hAnsi="Segoe UI" w:cs="Segoe UI"/>
          <w:color w:val="000000"/>
          <w:sz w:val="27"/>
          <w:szCs w:val="27"/>
          <w:shd w:val="clear" w:color="auto" w:fill="FFFFFF"/>
        </w:rPr>
        <w:t> </w:t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lastRenderedPageBreak/>
        <w:t>c.  its structural units are nucleotides</w:t>
      </w:r>
      <w:r>
        <w:rPr>
          <w:rStyle w:val="apple-converted-space"/>
          <w:rFonts w:ascii="Segoe UI" w:hAnsi="Segoe UI" w:cs="Segoe UI"/>
          <w:color w:val="000000"/>
          <w:sz w:val="27"/>
          <w:szCs w:val="27"/>
          <w:shd w:val="clear" w:color="auto" w:fill="FFFFFF"/>
        </w:rPr>
        <w:t> </w:t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d.  its two strands are held together by hydrogen bonds</w:t>
      </w:r>
      <w:r>
        <w:rPr>
          <w:rStyle w:val="apple-converted-space"/>
          <w:rFonts w:ascii="Segoe UI" w:hAnsi="Segoe UI" w:cs="Segoe UI"/>
          <w:color w:val="000000"/>
          <w:sz w:val="27"/>
          <w:szCs w:val="27"/>
          <w:shd w:val="clear" w:color="auto" w:fill="FFFFFF"/>
        </w:rPr>
        <w:t> </w:t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10.  DNA is not duplicated in the cell cycle during</w:t>
      </w:r>
      <w:r>
        <w:rPr>
          <w:rStyle w:val="apple-converted-space"/>
          <w:rFonts w:ascii="Segoe UI" w:hAnsi="Segoe UI" w:cs="Segoe UI"/>
          <w:color w:val="000000"/>
          <w:sz w:val="27"/>
          <w:szCs w:val="27"/>
          <w:shd w:val="clear" w:color="auto" w:fill="FFFFFF"/>
        </w:rPr>
        <w:t> </w:t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a.  G1 phase</w:t>
      </w:r>
      <w:r>
        <w:rPr>
          <w:rStyle w:val="apple-converted-space"/>
          <w:rFonts w:ascii="Segoe UI" w:hAnsi="Segoe UI" w:cs="Segoe UI"/>
          <w:color w:val="000000"/>
          <w:sz w:val="27"/>
          <w:szCs w:val="27"/>
          <w:shd w:val="clear" w:color="auto" w:fill="FFFFFF"/>
        </w:rPr>
        <w:t> </w:t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b.  G2 phase  </w:t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c.  S phase</w:t>
      </w:r>
      <w:r>
        <w:rPr>
          <w:rStyle w:val="apple-converted-space"/>
          <w:rFonts w:ascii="Segoe UI" w:hAnsi="Segoe UI" w:cs="Segoe UI"/>
          <w:color w:val="000000"/>
          <w:sz w:val="27"/>
          <w:szCs w:val="27"/>
          <w:shd w:val="clear" w:color="auto" w:fill="FFFFFF"/>
        </w:rPr>
        <w:t> </w:t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d.  M phase</w:t>
      </w:r>
      <w:r>
        <w:rPr>
          <w:rStyle w:val="apple-converted-space"/>
          <w:rFonts w:ascii="Segoe UI" w:hAnsi="Segoe UI" w:cs="Segoe UI"/>
          <w:color w:val="000000"/>
          <w:sz w:val="27"/>
          <w:szCs w:val="27"/>
          <w:shd w:val="clear" w:color="auto" w:fill="FFFFFF"/>
        </w:rPr>
        <w:t> </w:t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II.  Define   (6 marks)</w:t>
      </w:r>
      <w:r>
        <w:rPr>
          <w:rStyle w:val="apple-converted-space"/>
          <w:rFonts w:ascii="Segoe UI" w:hAnsi="Segoe UI" w:cs="Segoe UI"/>
          <w:color w:val="000000"/>
          <w:sz w:val="27"/>
          <w:szCs w:val="27"/>
          <w:shd w:val="clear" w:color="auto" w:fill="FFFFFF"/>
        </w:rPr>
        <w:t> </w:t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1.  Autoimmune disease</w:t>
      </w:r>
      <w:r>
        <w:rPr>
          <w:rStyle w:val="apple-converted-space"/>
          <w:rFonts w:ascii="Segoe UI" w:hAnsi="Segoe UI" w:cs="Segoe UI"/>
          <w:color w:val="000000"/>
          <w:sz w:val="27"/>
          <w:szCs w:val="27"/>
          <w:shd w:val="clear" w:color="auto" w:fill="FFFFFF"/>
        </w:rPr>
        <w:t> </w:t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 xml:space="preserve">2. A </w:t>
      </w:r>
      <w:proofErr w:type="spellStart"/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codon</w:t>
      </w:r>
      <w:proofErr w:type="spellEnd"/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 xml:space="preserve">  </w:t>
      </w:r>
      <w:r w:rsidR="000D4930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0D4930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0D4930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0D4930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3.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Karyotype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0D4930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0D4930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0D4930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0D4930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4.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Cystinurea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0D4930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0D4930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0D4930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0D4930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0D4930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0D4930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5. Down syndrome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0D4930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0D4930" w:rsidRDefault="0087600A" w:rsidP="000D4930">
      <w:pPr>
        <w:shd w:val="clear" w:color="auto" w:fill="FFFFFF"/>
        <w:bidi w:val="0"/>
        <w:rPr>
          <w:rFonts w:ascii="Segoe UI" w:eastAsia="Times New Roman" w:hAnsi="Segoe UI" w:cs="Segoe UI"/>
          <w:color w:val="000000"/>
          <w:sz w:val="27"/>
          <w:szCs w:val="27"/>
        </w:rPr>
      </w:pP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br/>
        <w:t>II.  True or false and correct the false  (6 marks)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0D4930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1. Glucose transport usually involves the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antiport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movement of glucose across epithelium (      ).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0D4930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2. Voltage-gated channels open in response to the binding of signaling molecules (      ).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3. Lipid-soluble signaling molecules bind to recep</w:t>
      </w:r>
      <w:r w:rsidR="000D4930">
        <w:rPr>
          <w:rFonts w:ascii="Segoe UI" w:eastAsia="Times New Roman" w:hAnsi="Segoe UI" w:cs="Segoe UI"/>
          <w:color w:val="000000"/>
          <w:sz w:val="27"/>
          <w:szCs w:val="27"/>
        </w:rPr>
        <w:t>tors in the nucleus (      )  </w:t>
      </w:r>
    </w:p>
    <w:p w:rsidR="000D4930" w:rsidRDefault="0087600A" w:rsidP="000D4930">
      <w:pPr>
        <w:shd w:val="clear" w:color="auto" w:fill="FFFFFF"/>
        <w:bidi w:val="0"/>
        <w:rPr>
          <w:rFonts w:ascii="Segoe UI" w:eastAsia="Times New Roman" w:hAnsi="Segoe UI" w:cs="Segoe UI"/>
          <w:color w:val="000000"/>
          <w:sz w:val="27"/>
          <w:szCs w:val="27"/>
        </w:rPr>
      </w:pP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4. Nicotinic acetylcholine receptors are G-protein receptors (      )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5. Cholera toxin acts Gs protein (      ).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6. Inner nuclear membrane is supported by nuclear lamina (      ).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0D4930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7. Heterochromatin is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transcriptionally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active (      ).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0D4930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8. RNA polymerase I catalyzes the synthesis of mRNA (      ).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0D4930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0D4930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9. m</w:t>
      </w:r>
      <w:r w:rsidR="000D4930">
        <w:rPr>
          <w:rFonts w:ascii="Segoe UI" w:eastAsia="Times New Roman" w:hAnsi="Segoe UI" w:cs="Segoe UI"/>
          <w:color w:val="000000"/>
          <w:sz w:val="27"/>
          <w:szCs w:val="27"/>
        </w:rPr>
        <w:t xml:space="preserve">RNA has </w:t>
      </w:r>
      <w:proofErr w:type="spellStart"/>
      <w:r w:rsidR="000D4930">
        <w:rPr>
          <w:rFonts w:ascii="Segoe UI" w:eastAsia="Times New Roman" w:hAnsi="Segoe UI" w:cs="Segoe UI"/>
          <w:color w:val="000000"/>
          <w:sz w:val="27"/>
          <w:szCs w:val="27"/>
        </w:rPr>
        <w:t>anticodon</w:t>
      </w:r>
      <w:proofErr w:type="spellEnd"/>
      <w:r w:rsidR="000D4930">
        <w:rPr>
          <w:rFonts w:ascii="Segoe UI" w:eastAsia="Times New Roman" w:hAnsi="Segoe UI" w:cs="Segoe UI"/>
          <w:color w:val="000000"/>
          <w:sz w:val="27"/>
          <w:szCs w:val="27"/>
        </w:rPr>
        <w:t xml:space="preserve"> (      ).  </w:t>
      </w:r>
      <w:r w:rsidR="000D4930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0D4930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10. During mitosis, sister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chromatids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begin their migration to opposite poles during metaphase (      ).  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0D4930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0D4930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0D4930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0D4930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0D4930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0D4930" w:rsidRDefault="0087600A" w:rsidP="000D4930">
      <w:pPr>
        <w:shd w:val="clear" w:color="auto" w:fill="FFFFFF"/>
        <w:bidi w:val="0"/>
        <w:rPr>
          <w:rFonts w:ascii="Segoe UI" w:eastAsia="Times New Roman" w:hAnsi="Segoe UI" w:cs="Segoe UI"/>
          <w:color w:val="000000"/>
          <w:sz w:val="27"/>
          <w:szCs w:val="27"/>
        </w:rPr>
      </w:pP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t>The Islamic University of Gaza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Faculty of Medicine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Medical Biology Mid Term Exam II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Time allowed: One hour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Date: 28/11/2006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Name  -----------------------------------------------Student No. --------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Answer the following questions.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I.  All the followings are true except   (6 marks)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0D4930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0D4930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1.  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Microvilli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a.  contain a core of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actin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filaments.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b.  facilitate absorption.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c.  form the brush border in the distal convoluted tubules of the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nephron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d. include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stereocilia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.  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0D4930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0D4930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2.  Epithelia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a. are separated from underlying connective tissue by a basal lamina.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b. are polarized.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c.  contain intercellular substances.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d.  are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avascular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0D4930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0D4930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3.  All of the following terms refer to the mechanism of gland secretion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a.  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apocrine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b.  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holocrine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c.  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paracrine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d.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merocrine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0D4930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0D4930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DC7511" w:rsidRDefault="0087600A" w:rsidP="00DC7511">
      <w:pPr>
        <w:shd w:val="clear" w:color="auto" w:fill="FFFFFF"/>
        <w:bidi w:val="0"/>
        <w:rPr>
          <w:rFonts w:ascii="Segoe UI" w:eastAsia="Times New Roman" w:hAnsi="Segoe UI" w:cs="Segoe UI"/>
          <w:color w:val="000000"/>
          <w:sz w:val="27"/>
          <w:szCs w:val="27"/>
        </w:rPr>
      </w:pP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t>4.  Basal lamina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a.  contains type IV collagen.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b.  includes the reticular lamina.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c.  contains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proteoglycans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d.  consists of lamina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densa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and lamina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lucida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0D4930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0D4930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5.  Mitochondria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a.  contain ATP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synthase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which is involved in coupling oxidation to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phosphorylation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of ATP to ADP.  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b.  can be divided.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c.  All of their enzymes are present in the matrix.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d.  present in brown fat cells as condensed mitochondria which produce heat rather than ATP.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0D4930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0D4930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6.  In the cytoskeleton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a.  microtubules are associated with a motor protein called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kinesin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b.  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Actin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microfilaments are associated with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hemidesmosome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plaques.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c.  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desmin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filaments are present in all three types of muscle cells.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d.  keratin filaments are associated with the plaques of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desmosomes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0D4930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0D4930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II.  Define        (6 marks)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1.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Autophagy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0D4930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0D4930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2. Immotile cilia syndrome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0D4930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0D4930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3.  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Triskelion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0D4930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0D4930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4.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Connexons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t>5. Receptor-me</w:t>
      </w:r>
      <w:r w:rsidR="000D4930">
        <w:rPr>
          <w:rFonts w:ascii="Segoe UI" w:eastAsia="Times New Roman" w:hAnsi="Segoe UI" w:cs="Segoe UI"/>
          <w:color w:val="000000"/>
          <w:sz w:val="27"/>
          <w:szCs w:val="27"/>
        </w:rPr>
        <w:t xml:space="preserve">diated </w:t>
      </w:r>
      <w:proofErr w:type="spellStart"/>
      <w:r w:rsidR="000D4930">
        <w:rPr>
          <w:rFonts w:ascii="Segoe UI" w:eastAsia="Times New Roman" w:hAnsi="Segoe UI" w:cs="Segoe UI"/>
          <w:color w:val="000000"/>
          <w:sz w:val="27"/>
          <w:szCs w:val="27"/>
        </w:rPr>
        <w:t>endocytosis</w:t>
      </w:r>
      <w:proofErr w:type="spellEnd"/>
      <w:r w:rsidR="000D4930">
        <w:rPr>
          <w:rFonts w:ascii="Segoe UI" w:eastAsia="Times New Roman" w:hAnsi="Segoe UI" w:cs="Segoe UI"/>
          <w:color w:val="000000"/>
          <w:sz w:val="27"/>
          <w:szCs w:val="27"/>
        </w:rPr>
        <w:t xml:space="preserve">  </w:t>
      </w:r>
      <w:r w:rsidR="000D4930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6.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Tay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-Sachs disease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III.  True or false and correct the false   (5 marks)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1. Gap junctions permit passage of large molecules (      ).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2. Plasma membrane proteins are sorted into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coatomer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-coated vesicles (      ).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3. Endocrine glands lack duct system (      )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4. Familial hypercholesterolemia is due to lack of low density lip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t>oprotein receptors (      ) 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5.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Clathrin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-coated vesicles are involved in retrograde transport (      ).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DC7511" w:rsidRDefault="0087600A" w:rsidP="00DC7511">
      <w:pPr>
        <w:shd w:val="clear" w:color="auto" w:fill="FFFFFF"/>
        <w:bidi w:val="0"/>
        <w:rPr>
          <w:rFonts w:ascii="Segoe UI" w:eastAsia="Times New Roman" w:hAnsi="Segoe UI" w:cs="Segoe UI"/>
          <w:color w:val="000000"/>
          <w:sz w:val="27"/>
          <w:szCs w:val="27"/>
        </w:rPr>
      </w:pP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III.  Fill in the blanks      (11 marks)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1. The oxidative enzymes of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peroxisomes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include -------------------------------- and ----------------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t>--------------------------- 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2. transitional epithelium lines ---------------------------------------------------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3. Protein processing in Golgi apparatus includes the following events: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a)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b)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c)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87600A" w:rsidRDefault="0087600A" w:rsidP="00DC7511">
      <w:pPr>
        <w:shd w:val="clear" w:color="auto" w:fill="FFFFFF"/>
        <w:bidi w:val="0"/>
        <w:rPr>
          <w:rFonts w:ascii="Segoe UI" w:eastAsia="Times New Roman" w:hAnsi="Segoe UI" w:cs="Segoe UI"/>
          <w:color w:val="000000"/>
          <w:sz w:val="27"/>
          <w:szCs w:val="27"/>
        </w:rPr>
      </w:pP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t>4. Functions of smooth endoplasmic reticulum are: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a)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b)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c)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5. Simple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squamous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epithelium lines -----------------------------------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6. The part of Golgi apparatus that face the rough endoplasmic reticulum is called ------------------------------------------------------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DC7511" w:rsidRDefault="00DC7511" w:rsidP="00DC7511">
      <w:pPr>
        <w:shd w:val="clear" w:color="auto" w:fill="FFFFFF"/>
        <w:bidi w:val="0"/>
        <w:rPr>
          <w:rFonts w:ascii="Segoe UI" w:eastAsia="Times New Roman" w:hAnsi="Segoe UI" w:cs="Segoe UI"/>
          <w:color w:val="000000"/>
          <w:sz w:val="27"/>
          <w:szCs w:val="27"/>
        </w:rPr>
      </w:pPr>
    </w:p>
    <w:p w:rsidR="00DC7511" w:rsidRDefault="00DC7511" w:rsidP="00DC7511">
      <w:pPr>
        <w:shd w:val="clear" w:color="auto" w:fill="FFFFFF"/>
        <w:bidi w:val="0"/>
        <w:rPr>
          <w:rFonts w:ascii="Segoe UI" w:eastAsia="Times New Roman" w:hAnsi="Segoe UI" w:cs="Segoe UI"/>
          <w:color w:val="000000"/>
          <w:sz w:val="27"/>
          <w:szCs w:val="27"/>
        </w:rPr>
      </w:pPr>
    </w:p>
    <w:p w:rsidR="00DC7511" w:rsidRDefault="00DC7511" w:rsidP="00DC7511">
      <w:pPr>
        <w:shd w:val="clear" w:color="auto" w:fill="FFFFFF"/>
        <w:bidi w:val="0"/>
        <w:rPr>
          <w:rFonts w:ascii="Segoe UI" w:eastAsia="Times New Roman" w:hAnsi="Segoe UI" w:cs="Segoe UI"/>
          <w:color w:val="000000"/>
          <w:sz w:val="27"/>
          <w:szCs w:val="27"/>
        </w:rPr>
      </w:pPr>
    </w:p>
    <w:p w:rsidR="00DC7511" w:rsidRDefault="00DC7511" w:rsidP="00DC7511">
      <w:pPr>
        <w:shd w:val="clear" w:color="auto" w:fill="FFFFFF"/>
        <w:bidi w:val="0"/>
        <w:rPr>
          <w:rFonts w:ascii="Segoe UI" w:eastAsia="Times New Roman" w:hAnsi="Segoe UI" w:cs="Segoe UI"/>
          <w:color w:val="000000"/>
          <w:sz w:val="27"/>
          <w:szCs w:val="27"/>
        </w:rPr>
      </w:pPr>
    </w:p>
    <w:p w:rsidR="00DC7511" w:rsidRDefault="00DC7511" w:rsidP="00DC7511">
      <w:pPr>
        <w:shd w:val="clear" w:color="auto" w:fill="FFFFFF"/>
        <w:bidi w:val="0"/>
        <w:rPr>
          <w:rFonts w:ascii="Segoe UI" w:eastAsia="Times New Roman" w:hAnsi="Segoe UI" w:cs="Segoe UI"/>
          <w:color w:val="000000"/>
          <w:sz w:val="27"/>
          <w:szCs w:val="27"/>
        </w:rPr>
      </w:pPr>
    </w:p>
    <w:p w:rsidR="00DC7511" w:rsidRDefault="00DC7511" w:rsidP="00DC7511">
      <w:pPr>
        <w:shd w:val="clear" w:color="auto" w:fill="FFFFFF"/>
        <w:bidi w:val="0"/>
        <w:rPr>
          <w:rFonts w:ascii="Segoe UI" w:eastAsia="Times New Roman" w:hAnsi="Segoe UI" w:cs="Segoe UI"/>
          <w:color w:val="000000"/>
          <w:sz w:val="27"/>
          <w:szCs w:val="27"/>
        </w:rPr>
      </w:pPr>
    </w:p>
    <w:p w:rsidR="00DC7511" w:rsidRDefault="00DC7511" w:rsidP="00DC7511">
      <w:pPr>
        <w:shd w:val="clear" w:color="auto" w:fill="FFFFFF"/>
        <w:bidi w:val="0"/>
        <w:rPr>
          <w:rFonts w:ascii="Segoe UI" w:eastAsia="Times New Roman" w:hAnsi="Segoe UI" w:cs="Segoe UI"/>
          <w:color w:val="000000"/>
          <w:sz w:val="27"/>
          <w:szCs w:val="27"/>
        </w:rPr>
      </w:pPr>
    </w:p>
    <w:p w:rsidR="00DC7511" w:rsidRDefault="00DC7511" w:rsidP="00DC7511">
      <w:pPr>
        <w:shd w:val="clear" w:color="auto" w:fill="FFFFFF"/>
        <w:bidi w:val="0"/>
        <w:rPr>
          <w:rFonts w:ascii="Segoe UI" w:eastAsia="Times New Roman" w:hAnsi="Segoe UI" w:cs="Segoe UI"/>
          <w:color w:val="000000"/>
          <w:sz w:val="27"/>
          <w:szCs w:val="27"/>
        </w:rPr>
      </w:pPr>
    </w:p>
    <w:p w:rsidR="00DC7511" w:rsidRDefault="00DC7511" w:rsidP="00DC7511">
      <w:pPr>
        <w:shd w:val="clear" w:color="auto" w:fill="FFFFFF"/>
        <w:bidi w:val="0"/>
        <w:rPr>
          <w:rFonts w:ascii="Segoe UI" w:eastAsia="Times New Roman" w:hAnsi="Segoe UI" w:cs="Segoe UI"/>
          <w:color w:val="000000"/>
          <w:sz w:val="27"/>
          <w:szCs w:val="27"/>
        </w:rPr>
      </w:pPr>
    </w:p>
    <w:p w:rsidR="00DC7511" w:rsidRDefault="00DC7511" w:rsidP="00DC7511">
      <w:pPr>
        <w:shd w:val="clear" w:color="auto" w:fill="FFFFFF"/>
        <w:bidi w:val="0"/>
        <w:rPr>
          <w:rFonts w:ascii="Segoe UI" w:eastAsia="Times New Roman" w:hAnsi="Segoe UI" w:cs="Segoe UI"/>
          <w:color w:val="000000"/>
          <w:sz w:val="27"/>
          <w:szCs w:val="27"/>
        </w:rPr>
      </w:pPr>
    </w:p>
    <w:p w:rsidR="00DC7511" w:rsidRDefault="00DC7511" w:rsidP="00DC7511">
      <w:pPr>
        <w:shd w:val="clear" w:color="auto" w:fill="FFFFFF"/>
        <w:bidi w:val="0"/>
        <w:rPr>
          <w:rFonts w:ascii="Segoe UI" w:eastAsia="Times New Roman" w:hAnsi="Segoe UI" w:cs="Segoe UI"/>
          <w:color w:val="000000"/>
          <w:sz w:val="27"/>
          <w:szCs w:val="27"/>
        </w:rPr>
      </w:pPr>
    </w:p>
    <w:p w:rsidR="00DC7511" w:rsidRDefault="00DC7511" w:rsidP="00DC7511">
      <w:pPr>
        <w:shd w:val="clear" w:color="auto" w:fill="FFFFFF"/>
        <w:bidi w:val="0"/>
        <w:rPr>
          <w:rFonts w:ascii="Segoe UI" w:eastAsia="Times New Roman" w:hAnsi="Segoe UI" w:cs="Segoe UI"/>
          <w:color w:val="000000"/>
          <w:sz w:val="27"/>
          <w:szCs w:val="27"/>
        </w:rPr>
      </w:pPr>
    </w:p>
    <w:p w:rsidR="00DC7511" w:rsidRPr="0087600A" w:rsidRDefault="00DC7511" w:rsidP="00DC7511">
      <w:pPr>
        <w:shd w:val="clear" w:color="auto" w:fill="FFFFFF"/>
        <w:bidi w:val="0"/>
        <w:rPr>
          <w:rFonts w:ascii="Segoe UI" w:eastAsia="Times New Roman" w:hAnsi="Segoe UI" w:cs="Segoe UI" w:hint="cs"/>
          <w:color w:val="000000"/>
          <w:sz w:val="27"/>
          <w:szCs w:val="27"/>
        </w:rPr>
      </w:pPr>
    </w:p>
    <w:p w:rsidR="0087600A" w:rsidRPr="0087600A" w:rsidRDefault="0087600A" w:rsidP="00DC7511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  <w:rtl/>
        </w:rPr>
      </w:pP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t>The Islamic University of Gaza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Faculty of Medicine   Medical Biology Final Exam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Time allowed:  Two hours  13/01/2007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Name  --------------------------------------------------------------------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Answer the following questions.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I.  All the followings are true except.  (15 marks)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1.  Loose Connective tissue: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a.  is flexible and very resistant to stress.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b.  acts as a medium for exchange of nutrients and wastes between blood and tissues.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c.  more abundant than dense connective tissue.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d.  has a higher proportion of cells to fibers.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2.  Plasma proteins: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a.  exert an osmotic pressure of about 25 mmHg across the capillary wall.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b.  include certain clotting factors like albumin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c.  of the immunoglobulin variety that combat viruses.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d.  are responsible for some buffering capacity of the blood.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3.  The resting membrane potential of a neuron: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a.  is the potential maintained by a non conducting neuron’s plasma membrane.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b.  is maintained at about -70 mV.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c. its establishment does not need energy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d. is 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t>mainly produced by K+ ions. 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4.  In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interphase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: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a.  only cells reach the restriction point will proceed to the S-phase.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b.  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centrioles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are replicated.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c.  M-phase delay factor prevents the cell from entering the M-phase.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d.  S-phase activator induces the cell to enter the M-phase.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5.  Smooth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endoplasamic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reticulum: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a.  becomes active in familial hypercholesterolemia.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b.  does not contain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ribophorins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t>c.  an important site of drug detoxification.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d.  involves in muscle relaxation.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DC7511" w:rsidRDefault="0087600A" w:rsidP="0087600A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6.  In the heart: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a.  the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sino-atrial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node is the normal cardiac pacemaker.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b. the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sino-atrial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node stops its discharge when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atrioventricular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node works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c.  conduction of the electrical impulse is slowed through the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atrio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-ventricular node.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d.   cardiac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rhythmicity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is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myogenic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in its origin.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7.  Nuclear pore complex: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a.  permits both passive and active transport.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b.  import through it is carried out by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importin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receptor.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c.  its basket is thought to function in DNA transport.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d.  its thick filaments serve as a staging area prior to protein transport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8.  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Ribosomes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: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a.  free and bound types are interchangeable.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b.  composed of several types of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rRNA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and numerous proteins.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c.  their dissociation from mRNA is caused by a chain-terminating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codon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d.  the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codons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of the mRNA base-pair with the corresponding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anticodons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of the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tRNA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on their large subunits.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9.  Erythropoietin: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a.  increases the average half-life of erythrocytes.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b.  is a hormone secreted mainly by kidney.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c.  the main stimulus of its production is hypoxia.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d.  its main site of action is the bone marrow.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10.  The regulatory hormones involved in digestive secretion are: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a.  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enterogastrone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b.  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cholestrin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c.  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secretin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d.  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gastrin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br/>
        <w:t>11.  Glands: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a.  their serous secretion is watery.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b.  endocrine ones secretes directly into blood.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c.  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holocrine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ones release their contents by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exocytosis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d.  exocrine ones secretes into ducts.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DC7511" w:rsidRDefault="0087600A" w:rsidP="00DC7511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12.  Facilitated diffusion: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a.  is faster than simple diffusion.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b.  exhibits specificity for transported molecules.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c.  required no energy to facilitate transport of molecules.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d.  not permit large polar molecules to traverse plasma membrane.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13.  G-protein linked receptors: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a.  are the target site of snake venom.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b.  named so because they linked GTP-binding regulatory protein.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c.  are the target site of cholera toxin.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d.  their activation involved intracellular second messenger system.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14.  Heterochromatin: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a.  present everywhere in the nucleus.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b.  present in higher amount in malignant cells.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c.  responsible for RNA synthesis.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d.  present in nearly all somatic cells of female mammals.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15.  Microfilaments: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a.  like microtubules they are polar with polymerization and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depolymerization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occurring at the plus end.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b.  abundant at the cell periphery where they are anchored to the plasma membrane via intermediary proteins like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vinculin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c.  supported the inner nuclear membrane by forming nuclear lamina.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d.  are named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actin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filaments involved in muscle contraction.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DC7511" w:rsidRDefault="0087600A" w:rsidP="00DC7511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t>II.  True or False and correct the false  (10 marks)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1.  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Enterogastrone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is a hormone secreted by duodenum to stimulate stomach peristalsis (      ).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2. B cells are involved in cell-mediated immune response (      ).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3. E. Coli is used as an indicator of water contamination by sewage (     ).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4. Nucleotides are the structural units of DNA whereas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nucleosomes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are the structural units of chromatin (      ).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5.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Adenocarcinomas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are malignant tumors that arise from glands (      ).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6. Free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ribosomes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are responsible for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secretory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protein synthesis (      ).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7. Red blood cells have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integrins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called band 4.1 protein (      ). 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8. Stroke volume is defined as the amount of blood pumped by ventricles per beat (      ).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</w:p>
    <w:p w:rsidR="00DC7511" w:rsidRDefault="0087600A" w:rsidP="00DC7511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9.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Clathrin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-coated vesicles are usually function in signal-directed transport (    )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10.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Nicotonic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acetylcholine receptors are G-protein linked receptors (      ).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III. Complete the following sentences  (12 marks)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1. Gap junction is common in ---------------------------- and ----------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2. Reticular fibers are composed primarily of ---------------------------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3. The junction where one neuron communicates with another neuron in a neural pathway is called ------------------------------------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4. Fibroblasts are classified into ---------------------------- and -------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5. The cells that attack parasites are named  ----------------------------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6. A clot inside blood vessel is called -----------------------------------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7. The motor proteins of cilia and flagella are called  -------------------------------whereas those of muscles are called ------------------------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8. The functions of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coatomer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-coated vesicles include: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a) --------------------------------------------------------------------------b) --------------------------------------------------------------------------</w:t>
      </w:r>
    </w:p>
    <w:p w:rsidR="00DC7511" w:rsidRDefault="00DC7511" w:rsidP="00DC7511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</w:p>
    <w:p w:rsidR="00DC7511" w:rsidRDefault="0087600A" w:rsidP="00DC7511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t>IV. Define       (8 marks)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1. Stroke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2.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Chylomicrons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3. Reflex arc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4.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Exons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5.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Vimentin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6. Blood Brain Barrier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7.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Karyotype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8. Embolus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V. Write very briefly on    (6 marks)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87600A" w:rsidRPr="0087600A" w:rsidRDefault="0087600A" w:rsidP="00DC7511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1. Movement of fluid in capillaries and its disorder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2.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Feed back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mechanism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3. mast cell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</w:p>
    <w:p w:rsidR="00DC7511" w:rsidRDefault="0087600A" w:rsidP="00DC7511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t>The Islamic University of Gaza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Faculty of Medicine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Medical Biology Mid Term Exam I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Time allowed: One hour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Date: 04/11/2007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Name  -----------------------------------------------Student No. --------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Answer the following questions.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DC7511" w:rsidRDefault="0087600A" w:rsidP="00DC7511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I.  All the followings are true except   (10 marks)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1.  G-proteins-linked receptors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a.  associated with ion channel or enzyme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b.  their interaction with signaling molecule results in activation or inhibition of cyclic AMP 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c.  are the main target sites of snake venom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d. examples are b- and a2-adrenergic receptors  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2.  Chromatin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a.  is DNA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complexed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with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histones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and acidic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protains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b.  its presents in the nucleus as heterochromatin and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euchromatin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c.  responsible for DNA synthesis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d.  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euchromatin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/heterochromatin ratio is higher in mali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t xml:space="preserve">gnant cells than in </w:t>
      </w:r>
      <w:proofErr w:type="spellStart"/>
      <w:r w:rsidR="00DC7511">
        <w:rPr>
          <w:rFonts w:ascii="Segoe UI" w:eastAsia="Times New Roman" w:hAnsi="Segoe UI" w:cs="Segoe UI"/>
          <w:color w:val="000000"/>
          <w:sz w:val="27"/>
          <w:szCs w:val="27"/>
        </w:rPr>
        <w:t>normals</w:t>
      </w:r>
      <w:proofErr w:type="spellEnd"/>
      <w:r w:rsidR="00DC7511">
        <w:rPr>
          <w:rFonts w:ascii="Segoe UI" w:eastAsia="Times New Roman" w:hAnsi="Segoe UI" w:cs="Segoe UI"/>
          <w:color w:val="000000"/>
          <w:sz w:val="27"/>
          <w:szCs w:val="27"/>
        </w:rPr>
        <w:t xml:space="preserve"> 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87600A" w:rsidRPr="0087600A" w:rsidRDefault="0087600A" w:rsidP="00DC7511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  <w:rtl/>
        </w:rPr>
      </w:pP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3.  Integral membrane proteins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a.  attached to the inner leaflet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b.  function in both passive and active transport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c.  not attached to the outer leaflet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d.  include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amphipa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t>thic</w:t>
      </w:r>
      <w:proofErr w:type="spellEnd"/>
      <w:r w:rsidR="00DC7511">
        <w:rPr>
          <w:rFonts w:ascii="Segoe UI" w:eastAsia="Times New Roman" w:hAnsi="Segoe UI" w:cs="Segoe UI"/>
          <w:color w:val="000000"/>
          <w:sz w:val="27"/>
          <w:szCs w:val="27"/>
        </w:rPr>
        <w:t xml:space="preserve"> </w:t>
      </w:r>
      <w:proofErr w:type="spellStart"/>
      <w:r w:rsidR="00DC7511">
        <w:rPr>
          <w:rFonts w:ascii="Segoe UI" w:eastAsia="Times New Roman" w:hAnsi="Segoe UI" w:cs="Segoe UI"/>
          <w:color w:val="000000"/>
          <w:sz w:val="27"/>
          <w:szCs w:val="27"/>
        </w:rPr>
        <w:t>transmembrane</w:t>
      </w:r>
      <w:proofErr w:type="spellEnd"/>
      <w:r w:rsidR="00DC7511">
        <w:rPr>
          <w:rFonts w:ascii="Segoe UI" w:eastAsia="Times New Roman" w:hAnsi="Segoe UI" w:cs="Segoe UI"/>
          <w:color w:val="000000"/>
          <w:sz w:val="27"/>
          <w:szCs w:val="27"/>
        </w:rPr>
        <w:t xml:space="preserve"> proteins 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4.  In nuclear import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a.  nuclear localization segment of transported protein binds a subunit of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importin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b.  b subunit of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importin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docks with the nuclear pore complex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d. The whole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importin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molecule along with transport protein enter the nucleus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c.  the transport required energy derived from ATP 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DC7511" w:rsidRDefault="0087600A" w:rsidP="00DC7511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</w:rPr>
      </w:pP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t>5.  Chromosomes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a.  is chromatin loops maintained by proteins 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b.  are only visible during mitosis and meiosis when their chromatin condenses 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c.  its structural units are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nucleosomes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d.  its condensation involves additional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histone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H1.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6. Na+/K+ Pump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a. is an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antiport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transport system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b. Plays a major role in maintenance potential difference across cell membrane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c. Mediated by the peripheral protein Na+/K+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ATPase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 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d. decreases water flow into the cell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7.  Nucleolus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a.  involved in the synthesis of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ribosomes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b.  is not membrane-bound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c.  it contains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nucleolar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organizers of some chromosomes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d.  its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fibrillar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centers composed of active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rDNA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8.  The Plasma membrane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a.  has energy dependent channel proteins  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b.  is impermeable to charged ions 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c.  permits the cell to recognize macromolecules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d.  its fluidity decreases with increase its cholesterol content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9.  DNA is not duplicated in the cell cycle during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a.  G1 phase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b.  G2 phase 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c.  S phase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d.  M phase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10.  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Glyocalyx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a.  is  a fuzzy sugar coat on the outer leaflet of the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plasmalemma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b.  it binds antigens to the cell surface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c.  aids in attachment of epithelial cells to extracellular matrix.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d.  it facilitates cell-cell recognition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br/>
        <w:t>II.  Define        (5 marks)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1.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Karyotype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2. Catalytic receptors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3 Down syndrome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</w:p>
    <w:p w:rsidR="00DC7511" w:rsidRDefault="0087600A" w:rsidP="00DC7511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4.  Autoimmune disease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5. A </w:t>
      </w:r>
      <w:proofErr w:type="spellStart"/>
      <w:r w:rsidR="00DC7511">
        <w:rPr>
          <w:rFonts w:ascii="Segoe UI" w:eastAsia="Times New Roman" w:hAnsi="Segoe UI" w:cs="Segoe UI"/>
          <w:color w:val="000000"/>
          <w:sz w:val="27"/>
          <w:szCs w:val="27"/>
        </w:rPr>
        <w:t>codon</w:t>
      </w:r>
      <w:proofErr w:type="spellEnd"/>
      <w:r w:rsidR="00DC7511">
        <w:rPr>
          <w:rFonts w:ascii="Segoe UI" w:eastAsia="Times New Roman" w:hAnsi="Segoe UI" w:cs="Segoe UI"/>
          <w:color w:val="000000"/>
          <w:sz w:val="27"/>
          <w:szCs w:val="27"/>
        </w:rPr>
        <w:t xml:space="preserve"> 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III.  True or false and correct the false   (8 marks)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1. Thyroid stimulating hormone binds to receptors in the nucleus (      ) 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2. RNA polymerase I catalyzes the synthesis of mRNA (      ).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3. Glucose transport usually involves the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antiport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movement of glucose across epithelium (      ).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4. Nicotinic acetylcholine receptors are G-protein receptors (      )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5. During mitosis, sister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chromatids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begin their migration to opposite poles during metaphase (      ).  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6. Binding of epinephrine to a2-adrenergic receptors activates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adenyl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cyclase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system (      ).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7. Inner nuclear membrane is supported by nuclear lamina (      ).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</w:p>
    <w:p w:rsidR="0087600A" w:rsidRPr="0087600A" w:rsidRDefault="0087600A" w:rsidP="00DC7511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8. Voltage-gated channels open in response to the binding of signaling molecules (      ).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VI. Name and label the following diagrams   (7 marks)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87600A" w:rsidRPr="0087600A" w:rsidRDefault="0087600A" w:rsidP="0087600A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7511" w:rsidRDefault="00DC7511" w:rsidP="0087600A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</w:p>
    <w:p w:rsidR="00DC7511" w:rsidRDefault="00DC7511" w:rsidP="00DC7511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</w:p>
    <w:p w:rsidR="00DC7511" w:rsidRDefault="00DC7511" w:rsidP="00DC7511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</w:p>
    <w:p w:rsidR="00DC7511" w:rsidRDefault="00DC7511" w:rsidP="00DC7511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</w:p>
    <w:p w:rsidR="00DC7511" w:rsidRDefault="0087600A" w:rsidP="00DC7511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t>The Islamic University of Gaza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Faculty of Medicine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Medical Biology Mid Term Exam II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Time allowed: One hour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Date: 02/12/2007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Name  -----------------------------------------------Student No. --------</w:t>
      </w:r>
    </w:p>
    <w:p w:rsidR="00DC7511" w:rsidRDefault="00DC7511" w:rsidP="00DC7511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</w:p>
    <w:p w:rsidR="00DC7511" w:rsidRDefault="0087600A" w:rsidP="00DC7511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Answer the following questions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I.  All the followings are true except    (6 marks)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1.  Basal lamina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a.  contains type IV collagen.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b.  includes the reticular lamina.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c.  contains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proteoglycans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d.  consists of lamina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densa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and lamina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lucida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87600A" w:rsidRPr="0087600A" w:rsidRDefault="0087600A" w:rsidP="00DC7511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2.  Mitochondria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a.  contain ATP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synthase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which is involved in coupling oxidation to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phosphorylation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of ATP to ADP.  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b.  can be divided.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c.  All of their enzymes except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succinate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dehydrogenase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are present in the matrix.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d.  present in brown fat cells as condensed mitochondria which produce heat rather than ATP.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3.  All of the following terms refer to the mechanism of gland secretion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a.  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apocrine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b.  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holocrine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c.  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paracrine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d.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merocrine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4.  In the cytoskeleton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a.  microtubules are associated with a motor protein called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kinesin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b.  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Actin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microfilaments are associated with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hemidesmosome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plaques.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c.  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desmin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filaments are present in all three types of muscle cells.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d.  keratin filaments are associated with the plaques of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desmosomes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5.  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Microvilli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a.  contain a core of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actin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filaments.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b.  facilitate absorption.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c.  form the brush border in the distal convoluted tubules of the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nephron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d. include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stereocilia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.  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6.  Epithelia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</w:p>
    <w:p w:rsidR="00DC7511" w:rsidRDefault="0087600A" w:rsidP="0087600A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a. are separated from underlying connective tissue by a basal lamina.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b. are polarized.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c.  contain intercellular substances.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d.  are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avascular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DC7511" w:rsidRDefault="0087600A" w:rsidP="00DC7511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II.  Define        (9 marks)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1.  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Triskelion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</w:rPr>
        <w:t> </w:t>
      </w:r>
    </w:p>
    <w:p w:rsidR="00DC7511" w:rsidRDefault="00DC7511" w:rsidP="00DC7511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>
        <w:rPr>
          <w:rFonts w:ascii="Segoe UI" w:eastAsia="Times New Roman" w:hAnsi="Segoe UI" w:cs="Segoe UI"/>
          <w:color w:val="000000"/>
          <w:sz w:val="27"/>
          <w:szCs w:val="27"/>
        </w:rPr>
        <w:br/>
      </w:r>
      <w:r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2. </w:t>
      </w:r>
      <w:proofErr w:type="spellStart"/>
      <w:r>
        <w:rPr>
          <w:rFonts w:ascii="Segoe UI" w:eastAsia="Times New Roman" w:hAnsi="Segoe UI" w:cs="Segoe UI"/>
          <w:color w:val="000000"/>
          <w:sz w:val="27"/>
          <w:szCs w:val="27"/>
        </w:rPr>
        <w:t>Autophagy</w:t>
      </w:r>
      <w:proofErr w:type="spellEnd"/>
      <w:r>
        <w:rPr>
          <w:rFonts w:ascii="Segoe UI" w:eastAsia="Times New Roman" w:hAnsi="Segoe UI" w:cs="Segoe UI"/>
          <w:color w:val="000000"/>
          <w:sz w:val="27"/>
          <w:szCs w:val="27"/>
        </w:rPr>
        <w:t xml:space="preserve">  </w:t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3. </w:t>
      </w:r>
      <w:proofErr w:type="spellStart"/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t>Tay</w:t>
      </w:r>
      <w:proofErr w:type="spellEnd"/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t>-Sachs disease</w:t>
      </w:r>
      <w:r w:rsidR="0087600A" w:rsidRPr="0087600A">
        <w:rPr>
          <w:rFonts w:ascii="Segoe UI" w:eastAsia="Times New Roman" w:hAnsi="Segoe UI" w:cs="Segoe UI"/>
          <w:color w:val="000000"/>
          <w:sz w:val="27"/>
        </w:rPr>
        <w:t> </w:t>
      </w:r>
      <w:r>
        <w:rPr>
          <w:rFonts w:ascii="Segoe UI" w:eastAsia="Times New Roman" w:hAnsi="Segoe UI" w:cs="Segoe UI"/>
          <w:color w:val="000000"/>
          <w:sz w:val="27"/>
          <w:szCs w:val="27"/>
        </w:rPr>
        <w:br/>
      </w:r>
      <w:r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4. Immotile cilia syndrome</w:t>
      </w:r>
      <w:r w:rsidR="0087600A"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5. </w:t>
      </w:r>
      <w:proofErr w:type="spellStart"/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t>Connexons</w:t>
      </w:r>
      <w:proofErr w:type="spellEnd"/>
      <w:r w:rsidR="0087600A" w:rsidRPr="0087600A">
        <w:rPr>
          <w:rFonts w:ascii="Segoe UI" w:eastAsia="Times New Roman" w:hAnsi="Segoe UI" w:cs="Segoe UI"/>
          <w:color w:val="000000"/>
          <w:sz w:val="27"/>
        </w:rPr>
        <w:t> </w:t>
      </w:r>
      <w:r>
        <w:rPr>
          <w:rFonts w:ascii="Segoe UI" w:eastAsia="Times New Roman" w:hAnsi="Segoe UI" w:cs="Segoe UI"/>
          <w:color w:val="000000"/>
          <w:sz w:val="27"/>
          <w:szCs w:val="27"/>
        </w:rPr>
        <w:br/>
      </w:r>
      <w:r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DC7511" w:rsidRDefault="0087600A" w:rsidP="00DC7511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6. Receptor-med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t xml:space="preserve">iated </w:t>
      </w:r>
      <w:proofErr w:type="spellStart"/>
      <w:r w:rsidR="00DC7511">
        <w:rPr>
          <w:rFonts w:ascii="Segoe UI" w:eastAsia="Times New Roman" w:hAnsi="Segoe UI" w:cs="Segoe UI"/>
          <w:color w:val="000000"/>
          <w:sz w:val="27"/>
          <w:szCs w:val="27"/>
        </w:rPr>
        <w:t>endocytosis</w:t>
      </w:r>
      <w:proofErr w:type="spellEnd"/>
      <w:r w:rsidR="00DC7511">
        <w:rPr>
          <w:rFonts w:ascii="Segoe UI" w:eastAsia="Times New Roman" w:hAnsi="Segoe UI" w:cs="Segoe UI"/>
          <w:color w:val="000000"/>
          <w:sz w:val="27"/>
          <w:szCs w:val="27"/>
        </w:rPr>
        <w:t xml:space="preserve"> 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87600A" w:rsidRPr="0087600A" w:rsidRDefault="0087600A" w:rsidP="00237D3A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 w:hint="cs"/>
          <w:color w:val="000000"/>
          <w:sz w:val="27"/>
          <w:szCs w:val="27"/>
          <w:rtl/>
        </w:rPr>
      </w:pP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br/>
        <w:t>III.  True or false and correct the false   (5 marks)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1.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Clathrin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-coated vesicles are involved in retrograde transport (      ).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2. Endocrine glands lack duct system (      )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3. Plasma membrane proteins are sorted in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coatomer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-coated vesicles (    ).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4. Gap junctions permit passage of large molecules (      ).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5. Familial hypercholesterolemia is due to lack of low density li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t>poprotein receptors (      ) 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IV.  Fill in the blanks      (11 marks)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1. The part of Golgi apparatus that face the rough endoplasmic reticulum is called ------------------------------------------------------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2. Functions of smooth endoplasmic reticulum are: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a)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b)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c)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3. Transitional epithelium lines ------------------------------------------</w:t>
      </w:r>
      <w:r w:rsidR="00DC7511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4. The oxidative enzymes of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peroxisomes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include -------------------------------- and ----------------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t>--------------------------- 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5. Protein processing in Golgi apparatus includes the following events: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a)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b)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c)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6. Simple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squamous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epithelium lines ------------------------------------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Best Wishes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Prof. Dr.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Maged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Yassin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</w:rPr>
        <w:t> </w:t>
      </w:r>
    </w:p>
    <w:p w:rsidR="00237D3A" w:rsidRDefault="0087600A" w:rsidP="00237D3A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t>The Islamic University of Gaza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Faculty of Medicine   Medical Biology Final Exam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Time allowed:  Two hours  05/01/2008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Name  -----------------------------------------Student's No. ------------</w:t>
      </w:r>
    </w:p>
    <w:p w:rsidR="00237D3A" w:rsidRDefault="0087600A" w:rsidP="00237D3A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Answer the following questions.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I.  All the followings are true except.   (15 marks)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1.  Sympathetic nervous system: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a.  stimulates skeletal muscle contraction during exercise.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b.  generally has antagonistic effects to those of parasympathetic system.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c.  release acetylcholine at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preganglionic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axons and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noradrenaline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at postganglionic axons.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d.  tends to have shorter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preganglionic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than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posganglionic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axons.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237D3A" w:rsidRDefault="0087600A" w:rsidP="00237D3A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2.  Plasma proteins: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a.  exert an osmotic pressure of about 25 mmHg across the capillary wall.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b.  include certain clotting factors like albumin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c.  of the immunoglobulin variety that combat viruses.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d.  are responsible for some buffering capacity of the blood.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3.  The resting membrane potential of a neuron: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a.  is the potential maintained by a non conducting neuron’s plasma membrane.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b.  is maintained at about -70 mV.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c. its establishment does not need energy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d. is 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t>mainly produced by K+ ions. 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4.  In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interphase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: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a.  only cells reach the restriction point will proceed to the S-phase.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b.  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centrioles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are replicated.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c.  M-phase delay factor prevents the cell from entering the M-phase.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d.  S-phase activator induces the cell to enter the M-phase.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87600A" w:rsidRPr="0087600A" w:rsidRDefault="0087600A" w:rsidP="00237D3A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  <w:rtl/>
        </w:rPr>
      </w:pP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t xml:space="preserve">5.  Smooth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endoplasamic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reticulum: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a.  becomes active in familial hypercholesterolemia.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b.  does not contain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ribophorins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c.  an important site of drug detoxification.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d.  involves in muscle relaxation.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</w:p>
    <w:p w:rsidR="0087600A" w:rsidRPr="0087600A" w:rsidRDefault="00237D3A" w:rsidP="0087600A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>
        <w:rPr>
          <w:rFonts w:ascii="Segoe UI" w:eastAsia="Times New Roman" w:hAnsi="Segoe UI" w:cs="Segoe UI"/>
          <w:color w:val="000000"/>
          <w:sz w:val="27"/>
          <w:szCs w:val="27"/>
        </w:rPr>
        <w:br/>
      </w:r>
      <w:r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t>6.  Action potential:</w:t>
      </w:r>
      <w:r w:rsidR="0087600A"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a.  is initiated by an increase in membrane potential to a critical value</w:t>
      </w:r>
      <w:r w:rsidR="0087600A"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b. is conducted faster in </w:t>
      </w:r>
      <w:proofErr w:type="spellStart"/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t>myelinated</w:t>
      </w:r>
      <w:proofErr w:type="spellEnd"/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fibers than </w:t>
      </w:r>
      <w:proofErr w:type="spellStart"/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t>unmylinated</w:t>
      </w:r>
      <w:proofErr w:type="spellEnd"/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ones</w:t>
      </w:r>
      <w:r w:rsidR="0087600A"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c.  obeys all or </w:t>
      </w:r>
      <w:proofErr w:type="spellStart"/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t>non</w:t>
      </w:r>
      <w:proofErr w:type="spellEnd"/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law  </w:t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d.   travels in one direction across the synapse.</w:t>
      </w:r>
      <w:r w:rsidR="0087600A" w:rsidRPr="0087600A">
        <w:rPr>
          <w:rFonts w:ascii="Segoe UI" w:eastAsia="Times New Roman" w:hAnsi="Segoe UI" w:cs="Segoe UI"/>
          <w:color w:val="000000"/>
          <w:sz w:val="27"/>
        </w:rPr>
        <w:t> </w:t>
      </w:r>
      <w:r>
        <w:rPr>
          <w:rFonts w:ascii="Segoe UI" w:eastAsia="Times New Roman" w:hAnsi="Segoe UI" w:cs="Segoe UI"/>
          <w:color w:val="000000"/>
          <w:sz w:val="27"/>
          <w:szCs w:val="27"/>
        </w:rPr>
        <w:br/>
      </w:r>
      <w:r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t>7.  Nuclear pore complex:</w:t>
      </w:r>
      <w:r w:rsidR="0087600A"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a.  permits both passive and active transport.</w:t>
      </w:r>
      <w:r w:rsidR="0087600A"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b.  import through it is carried out by </w:t>
      </w:r>
      <w:proofErr w:type="spellStart"/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t>importin</w:t>
      </w:r>
      <w:proofErr w:type="spellEnd"/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receptor.</w:t>
      </w:r>
      <w:r w:rsidR="0087600A"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c.  its basket is thought to function in DNA transport.</w:t>
      </w:r>
      <w:r w:rsidR="0087600A"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d.  its thick filaments serve as a staging area prior to protein transport</w:t>
      </w:r>
      <w:r w:rsidR="0087600A" w:rsidRPr="0087600A">
        <w:rPr>
          <w:rFonts w:ascii="Segoe UI" w:eastAsia="Times New Roman" w:hAnsi="Segoe UI" w:cs="Segoe UI"/>
          <w:color w:val="000000"/>
          <w:sz w:val="27"/>
        </w:rPr>
        <w:t> </w:t>
      </w:r>
      <w:r>
        <w:rPr>
          <w:rFonts w:ascii="Segoe UI" w:eastAsia="Times New Roman" w:hAnsi="Segoe UI" w:cs="Segoe UI"/>
          <w:color w:val="000000"/>
          <w:sz w:val="27"/>
          <w:szCs w:val="27"/>
        </w:rPr>
        <w:br/>
      </w:r>
      <w:r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t>8.  </w:t>
      </w:r>
      <w:proofErr w:type="spellStart"/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t>Ribosomes</w:t>
      </w:r>
      <w:proofErr w:type="spellEnd"/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t>:</w:t>
      </w:r>
      <w:r w:rsidR="0087600A"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a.  free and bound types are interchangeable.</w:t>
      </w:r>
      <w:r w:rsidR="0087600A"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b.  composed of several types of </w:t>
      </w:r>
      <w:proofErr w:type="spellStart"/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t>rRNA</w:t>
      </w:r>
      <w:proofErr w:type="spellEnd"/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and numerous proteins.</w:t>
      </w:r>
      <w:r w:rsidR="0087600A"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c.  their dissociation from mRNA is caused by a chain-terminating </w:t>
      </w:r>
      <w:proofErr w:type="spellStart"/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t>codon</w:t>
      </w:r>
      <w:proofErr w:type="spellEnd"/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t>.</w:t>
      </w:r>
      <w:r w:rsidR="0087600A"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d.  the </w:t>
      </w:r>
      <w:proofErr w:type="spellStart"/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t>codons</w:t>
      </w:r>
      <w:proofErr w:type="spellEnd"/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of the mRNA base-pair with the corresponding </w:t>
      </w:r>
      <w:proofErr w:type="spellStart"/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t>anticodons</w:t>
      </w:r>
      <w:proofErr w:type="spellEnd"/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of the </w:t>
      </w:r>
      <w:proofErr w:type="spellStart"/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t>tRNA</w:t>
      </w:r>
      <w:proofErr w:type="spellEnd"/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on their large subunits.</w:t>
      </w:r>
      <w:r w:rsidR="0087600A" w:rsidRPr="0087600A">
        <w:rPr>
          <w:rFonts w:ascii="Segoe UI" w:eastAsia="Times New Roman" w:hAnsi="Segoe UI" w:cs="Segoe UI"/>
          <w:color w:val="000000"/>
          <w:sz w:val="27"/>
        </w:rPr>
        <w:t> </w:t>
      </w:r>
      <w:r>
        <w:rPr>
          <w:rFonts w:ascii="Segoe UI" w:eastAsia="Times New Roman" w:hAnsi="Segoe UI" w:cs="Segoe UI"/>
          <w:color w:val="000000"/>
          <w:sz w:val="27"/>
          <w:szCs w:val="27"/>
        </w:rPr>
        <w:br/>
      </w:r>
      <w:r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t>9.  Erythropoietin:</w:t>
      </w:r>
      <w:r w:rsidR="0087600A"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a.  increases the average half-life of erythrocytes.</w:t>
      </w:r>
      <w:r w:rsidR="0087600A"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b.  is a hormone secreted mainly by kidney.</w:t>
      </w:r>
      <w:r w:rsidR="0087600A"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c.  the main stimulus of its production is hypoxia.</w:t>
      </w:r>
      <w:r w:rsidR="0087600A"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d.  its main site of action is the bone marrow.</w:t>
      </w:r>
      <w:r w:rsidR="0087600A" w:rsidRPr="0087600A">
        <w:rPr>
          <w:rFonts w:ascii="Segoe UI" w:eastAsia="Times New Roman" w:hAnsi="Segoe UI" w:cs="Segoe UI"/>
          <w:color w:val="000000"/>
          <w:sz w:val="27"/>
        </w:rPr>
        <w:t> </w:t>
      </w:r>
      <w:r>
        <w:rPr>
          <w:rFonts w:ascii="Segoe UI" w:eastAsia="Times New Roman" w:hAnsi="Segoe UI" w:cs="Segoe UI"/>
          <w:color w:val="000000"/>
          <w:sz w:val="27"/>
          <w:szCs w:val="27"/>
        </w:rPr>
        <w:br/>
      </w:r>
      <w:r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t>10.  The regulatory hormones involved in digestive secretion are:</w:t>
      </w:r>
      <w:r w:rsidR="0087600A"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a.  </w:t>
      </w:r>
      <w:proofErr w:type="spellStart"/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t>enterogastrone</w:t>
      </w:r>
      <w:proofErr w:type="spellEnd"/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t>.</w:t>
      </w:r>
      <w:r w:rsidR="0087600A"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b.  </w:t>
      </w:r>
      <w:proofErr w:type="spellStart"/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t>cholestrin</w:t>
      </w:r>
      <w:proofErr w:type="spellEnd"/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t>.</w:t>
      </w:r>
      <w:r w:rsidR="0087600A"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c.  </w:t>
      </w:r>
      <w:proofErr w:type="spellStart"/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t>secretin</w:t>
      </w:r>
      <w:proofErr w:type="spellEnd"/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t>.</w:t>
      </w:r>
      <w:r w:rsidR="0087600A"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d.  </w:t>
      </w:r>
      <w:proofErr w:type="spellStart"/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t>gastrin</w:t>
      </w:r>
      <w:proofErr w:type="spellEnd"/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t>.</w:t>
      </w:r>
      <w:r w:rsidR="0087600A"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t>11.  Glands:</w:t>
      </w:r>
      <w:r w:rsidR="0087600A"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a.  their serous secretion is watery.</w:t>
      </w:r>
      <w:r w:rsidR="0087600A"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b.  endocrine ones secretes directly into blood.</w:t>
      </w:r>
      <w:r w:rsidR="0087600A"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c.  </w:t>
      </w:r>
      <w:proofErr w:type="spellStart"/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t>holocrine</w:t>
      </w:r>
      <w:proofErr w:type="spellEnd"/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ones release their contents by </w:t>
      </w:r>
      <w:proofErr w:type="spellStart"/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t>exocytosis</w:t>
      </w:r>
      <w:proofErr w:type="spellEnd"/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t>.</w:t>
      </w:r>
      <w:r w:rsidR="0087600A"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d.  exocrine ones secretes into ducts.</w:t>
      </w:r>
      <w:r w:rsidR="0087600A" w:rsidRPr="0087600A">
        <w:rPr>
          <w:rFonts w:ascii="Segoe UI" w:eastAsia="Times New Roman" w:hAnsi="Segoe UI" w:cs="Segoe UI"/>
          <w:color w:val="000000"/>
          <w:sz w:val="27"/>
        </w:rPr>
        <w:t> </w:t>
      </w:r>
      <w:r>
        <w:rPr>
          <w:rFonts w:ascii="Segoe UI" w:eastAsia="Times New Roman" w:hAnsi="Segoe UI" w:cs="Segoe UI"/>
          <w:color w:val="000000"/>
          <w:sz w:val="27"/>
          <w:szCs w:val="27"/>
        </w:rPr>
        <w:br/>
      </w:r>
      <w:r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t>12.  Facilitated diffusion:</w:t>
      </w:r>
      <w:r w:rsidR="0087600A"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a.  is faster than simple diffusion.</w:t>
      </w:r>
      <w:r w:rsidR="0087600A"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b.  exhibits specificity for transported molecules.</w:t>
      </w:r>
      <w:r w:rsidR="0087600A"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c.  required no energy to facilitate transport of molecules.</w:t>
      </w:r>
      <w:r w:rsidR="0087600A"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d.  not permit large polar molecules to traverse plasma membrane.</w:t>
      </w:r>
      <w:r w:rsidR="0087600A" w:rsidRPr="0087600A">
        <w:rPr>
          <w:rFonts w:ascii="Segoe UI" w:eastAsia="Times New Roman" w:hAnsi="Segoe UI" w:cs="Segoe UI"/>
          <w:color w:val="000000"/>
          <w:sz w:val="27"/>
        </w:rPr>
        <w:t> </w:t>
      </w:r>
      <w:r>
        <w:rPr>
          <w:rFonts w:ascii="Segoe UI" w:eastAsia="Times New Roman" w:hAnsi="Segoe UI" w:cs="Segoe UI"/>
          <w:color w:val="000000"/>
          <w:sz w:val="27"/>
          <w:szCs w:val="27"/>
        </w:rPr>
        <w:br/>
      </w:r>
      <w:r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t>13.  G-protein linked receptors:</w:t>
      </w:r>
      <w:r w:rsidR="0087600A"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a.  are the target site of snake venom.</w:t>
      </w:r>
      <w:r w:rsidR="0087600A" w:rsidRPr="0087600A">
        <w:rPr>
          <w:rFonts w:ascii="Segoe UI" w:eastAsia="Times New Roman" w:hAnsi="Segoe UI" w:cs="Segoe UI"/>
          <w:color w:val="000000"/>
          <w:sz w:val="27"/>
        </w:rPr>
        <w:t> </w:t>
      </w:r>
    </w:p>
    <w:p w:rsidR="00237D3A" w:rsidRDefault="0087600A" w:rsidP="00237D3A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b.  named so because they linked GTP-binding regulatory protein.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c.  are the target site of cholera toxin.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d.  their activation involved intracellular second messenger system.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14.  Heterochromatin: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a.  present everywhere in the nucleus.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b.  present in higher amount in malignant cells.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c.  responsible for RNA synthesis.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d.  present in nearly all somatic cells of female mammals.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15.  Microfilaments: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a.  like microtubules they are polar with polymerization and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depolymerization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occurring at the plus end.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b.  abundant at the cell periphery where they are anchored to the plasma membrane via intermediary proteins like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vinculin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c.  supported the inner nuclear membrane by forming nuclear lamina.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d.  are named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actin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filaments involved in muscle contraction.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II.  True or False and correct the false   (10 marks)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1. Nucleotides are the structural units of DNA whereas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nucleosomes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are the structural units of chromatin (      ).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t>2. E. Coli is used as an indicator of water contamination by sewage (     ).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3. Depolarization means Na+ influx and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hyperpolarization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means K+ efflux across cell membrane (      ).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4.  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Enterogastrone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is a hormone secreted by duodenum to stimulate stomach peristalsis (      ).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5.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Adenocarcinomas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are malignant tumors that arise from glands (      ).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6. Free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ribosomes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are responsible for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secretory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protein synthesis (      ).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7.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Clathrin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-coated vesicles are usually function in signal-directed transport (    )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8. In contrast to glutamate, g-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aminobutyric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acid (GABA) is the main inhibitory neurotransmitter in the central nervous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sytem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(      ).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9.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Nicotonic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acetylcholine receptors are G-protein linked receptors (      ).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10. Red blood cells have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integrins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call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t>ed band 4.1 protein (      ).  </w:t>
      </w:r>
    </w:p>
    <w:p w:rsidR="00237D3A" w:rsidRDefault="0087600A" w:rsidP="00237D3A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III. Complete the following sentences   (10 marks)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1. Blood brain barrier is composed of ----------------------- and ------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2. The cells that attack parasites are named  ----------------------------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3. The junction where one neuron communicates with another neuron in a neural pathway is called ------------------------------------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4. The function of brain microglia is -----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t>-------------------------------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5. The functions of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coatomer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-coated vesicles include: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a) --------------------------------------------------------------------------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b) --------------------------------------------------------------------------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6. A clot inside blood vessel is called ------------------------------------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7. The motor proteins of cilia and flagella are called  -------------------------------whereas those of muscles are called ------------------------</w:t>
      </w:r>
    </w:p>
    <w:p w:rsidR="00237D3A" w:rsidRDefault="0087600A" w:rsidP="00237D3A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IV. Define       (5 marks)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1. Absolute refractory period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87600A" w:rsidRPr="0087600A" w:rsidRDefault="0087600A" w:rsidP="00237D3A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t>2. Embolus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</w:p>
    <w:p w:rsidR="0087600A" w:rsidRPr="0087600A" w:rsidRDefault="00237D3A" w:rsidP="00237D3A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>
        <w:rPr>
          <w:rFonts w:ascii="Segoe UI" w:eastAsia="Times New Roman" w:hAnsi="Segoe UI" w:cs="Segoe UI"/>
          <w:color w:val="000000"/>
          <w:sz w:val="27"/>
          <w:szCs w:val="27"/>
        </w:rPr>
        <w:br/>
      </w:r>
      <w:r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3. </w:t>
      </w:r>
      <w:proofErr w:type="spellStart"/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t>Chylomicrons</w:t>
      </w:r>
      <w:proofErr w:type="spellEnd"/>
      <w:r w:rsidR="0087600A" w:rsidRPr="0087600A">
        <w:rPr>
          <w:rFonts w:ascii="Segoe UI" w:eastAsia="Times New Roman" w:hAnsi="Segoe UI" w:cs="Segoe UI"/>
          <w:color w:val="000000"/>
          <w:sz w:val="27"/>
        </w:rPr>
        <w:t> </w:t>
      </w:r>
      <w:r>
        <w:rPr>
          <w:rFonts w:ascii="Segoe UI" w:eastAsia="Times New Roman" w:hAnsi="Segoe UI" w:cs="Segoe UI"/>
          <w:color w:val="000000"/>
          <w:sz w:val="27"/>
          <w:szCs w:val="27"/>
        </w:rPr>
        <w:br/>
      </w:r>
      <w:r>
        <w:rPr>
          <w:rFonts w:ascii="Segoe UI" w:eastAsia="Times New Roman" w:hAnsi="Segoe UI" w:cs="Segoe UI"/>
          <w:color w:val="000000"/>
          <w:sz w:val="27"/>
          <w:szCs w:val="27"/>
        </w:rPr>
        <w:br/>
      </w:r>
      <w:r>
        <w:rPr>
          <w:rFonts w:ascii="Segoe UI" w:eastAsia="Times New Roman" w:hAnsi="Segoe UI" w:cs="Segoe UI"/>
          <w:color w:val="000000"/>
          <w:sz w:val="27"/>
          <w:szCs w:val="27"/>
        </w:rPr>
        <w:br/>
      </w:r>
      <w:r>
        <w:rPr>
          <w:rFonts w:ascii="Segoe UI" w:eastAsia="Times New Roman" w:hAnsi="Segoe UI" w:cs="Segoe UI"/>
          <w:color w:val="000000"/>
          <w:sz w:val="27"/>
          <w:szCs w:val="27"/>
        </w:rPr>
        <w:br/>
      </w:r>
      <w:r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t>4. Reflex arc</w:t>
      </w:r>
      <w:r w:rsidR="0087600A"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5. Stroke</w:t>
      </w:r>
      <w:r w:rsidR="0087600A" w:rsidRPr="0087600A">
        <w:rPr>
          <w:rFonts w:ascii="Segoe UI" w:eastAsia="Times New Roman" w:hAnsi="Segoe UI" w:cs="Segoe UI"/>
          <w:color w:val="000000"/>
          <w:sz w:val="27"/>
        </w:rPr>
        <w:t> </w:t>
      </w:r>
      <w:r>
        <w:rPr>
          <w:rFonts w:ascii="Segoe UI" w:eastAsia="Times New Roman" w:hAnsi="Segoe UI" w:cs="Segoe UI"/>
          <w:color w:val="000000"/>
          <w:sz w:val="27"/>
          <w:szCs w:val="27"/>
        </w:rPr>
        <w:br/>
      </w:r>
      <w:r>
        <w:rPr>
          <w:rFonts w:ascii="Segoe UI" w:eastAsia="Times New Roman" w:hAnsi="Segoe UI" w:cs="Segoe UI"/>
          <w:color w:val="000000"/>
          <w:sz w:val="27"/>
          <w:szCs w:val="27"/>
        </w:rPr>
        <w:br/>
      </w:r>
      <w:r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t>V. Write very briefly on    (6 marks)</w:t>
      </w:r>
      <w:r w:rsidR="0087600A"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1. Negative feedback mechanism (give example)</w:t>
      </w:r>
      <w:r w:rsidR="0087600A" w:rsidRPr="0087600A">
        <w:rPr>
          <w:rFonts w:ascii="Segoe UI" w:eastAsia="Times New Roman" w:hAnsi="Segoe UI" w:cs="Segoe UI"/>
          <w:color w:val="000000"/>
          <w:sz w:val="27"/>
        </w:rPr>
        <w:t> </w:t>
      </w:r>
      <w:r>
        <w:rPr>
          <w:rFonts w:ascii="Segoe UI" w:eastAsia="Times New Roman" w:hAnsi="Segoe UI" w:cs="Segoe UI"/>
          <w:color w:val="000000"/>
          <w:sz w:val="27"/>
          <w:szCs w:val="27"/>
        </w:rPr>
        <w:br/>
      </w:r>
      <w:r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3. Movement of fluid in capillaries and its disorder</w:t>
      </w:r>
      <w:r w:rsidR="0087600A" w:rsidRPr="0087600A">
        <w:rPr>
          <w:rFonts w:ascii="Segoe UI" w:eastAsia="Times New Roman" w:hAnsi="Segoe UI" w:cs="Segoe UI"/>
          <w:color w:val="000000"/>
          <w:sz w:val="27"/>
        </w:rPr>
        <w:t> </w:t>
      </w:r>
      <w:r>
        <w:rPr>
          <w:rFonts w:ascii="Segoe UI" w:eastAsia="Times New Roman" w:hAnsi="Segoe UI" w:cs="Segoe UI"/>
          <w:color w:val="000000"/>
          <w:sz w:val="27"/>
          <w:szCs w:val="27"/>
        </w:rPr>
        <w:br/>
      </w:r>
      <w:r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87600A"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87600A" w:rsidRPr="0087600A" w:rsidRDefault="0087600A" w:rsidP="00237D3A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 w:hint="cs"/>
          <w:color w:val="000000"/>
          <w:sz w:val="27"/>
          <w:szCs w:val="27"/>
          <w:rtl/>
        </w:rPr>
      </w:pP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Best regards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Prof. Dr.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Maged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Yassin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br/>
        <w:t>New course 2008, Guyton &amp; Hall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</w:p>
    <w:p w:rsidR="00237D3A" w:rsidRDefault="0087600A" w:rsidP="00237D3A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The Islamic University of Gaza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Faculty of Medicine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Medical Biology Mid Term Exam 1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Time allowed: One hour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Date: 25/10/2008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Name  ------------------------------------------------Student No. -------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87600A" w:rsidRPr="0087600A" w:rsidRDefault="0087600A" w:rsidP="00237D3A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  <w:rtl/>
        </w:rPr>
      </w:pP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Answer the following questions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I.  All the followings are true except    (10 marks)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1. Microtubules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a. constitute part of cytoskeleton. 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b. composed of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tubulin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protein molecules.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c. responsible for support and muscle contraction.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d. pre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t>sent in cilia and flagella. 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2. Examples of positive feedback include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a. regulation of blood CO2 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b. blood clotting.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c. childbirth.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d. generation of nerve signals.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3. The most common cells to exhibit amoeboid locomotion in the human body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are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a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.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neutrophils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b. red blood cells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c. fibroblasts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d. macrophages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4. Nervous system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a. has integrative portion that include brain and spinal cord.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b. its autonomic portion controls function of skeletal muscles.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c has sensory input potion that detect state of surroundings..  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d. has motor output portion that transmit appropriate signals to muscles.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5.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Ciliary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movement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</w:p>
    <w:p w:rsidR="0087600A" w:rsidRPr="0087600A" w:rsidRDefault="0087600A" w:rsidP="00237D3A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a. differs from sperm movement in being quasi-sinusoidal waves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b. occurs in respiratory airways and fallopian tube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c. caused by a motor protein called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dynein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d, contains only with availability of ATP and appropriate concentration of Mg2+ and Ca2+.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6. Steps involved in the regulation of arterial blood pressure include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a. stimulation or inhibition of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baroreceptors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b. transmission of signals to vasomotor area in the medulla oblongata.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c. increase or decrease parasympathetic activity.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d. increase or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decease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of vasoconstri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t>ctor tone of blood vessels. 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7.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Extracelluar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fluid differs from intracellular fluid in that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a. it has a lesser volume.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b. it has a lower tonicity.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c. its anions are mainly inorganic.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d. it has a higher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sodium:potassium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ratio.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8. Na+/K+ pump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a. prevents cell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lysis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by continuous Na+ influx.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b. like facilitated diffusion it depends on carrier protein.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c. unlike facilitated diffusion it requires energy that derived directly from ATP 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d. participates in genesis of resting membrane potential.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9. Cell membrane 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a. is permeable to fat-soluble substances.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b. consists of a layer of protein sandwiched between two layers of lipid.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c. normally contains enzymes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d. has cholesterol molecules that help in determining the degree of its permeability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10.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Lysosomes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a. are membrane-bound organelles in the cytoplasm of most cells.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b. contain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lysozymes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t>c. originated from Golgi apparatus.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d. responsible for tissue regression.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II. Define three of the followings:   (6 marks)      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1. Gain of a control system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2. Osmosis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3. Homeostasis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4.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Glycocalyx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III. True or false and correct the false  (8 marks)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1. Phospholipids and cholesterol of the cell membrane are synthesized by the smooth endoplasmic reticulum (      ).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2. Motor proteins of muscles are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actin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filaments (      ).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3. </w:t>
      </w:r>
      <w:proofErr w:type="spellStart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>Ribosomes</w:t>
      </w:r>
      <w:proofErr w:type="spellEnd"/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t xml:space="preserve"> are formed by rough endoplasmic reticulum (      ).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  <w:r w:rsidRPr="0087600A">
        <w:rPr>
          <w:rFonts w:ascii="Segoe UI" w:eastAsia="Times New Roman" w:hAnsi="Segoe UI" w:cs="Segoe UI"/>
          <w:color w:val="000000"/>
          <w:sz w:val="27"/>
          <w:szCs w:val="27"/>
        </w:rPr>
        <w:br/>
        <w:t>4. Acetylcholine acts through voltage gated channels (      )</w:t>
      </w:r>
      <w:r w:rsidRPr="0087600A">
        <w:rPr>
          <w:rFonts w:ascii="Segoe UI" w:eastAsia="Times New Roman" w:hAnsi="Segoe UI" w:cs="Segoe UI"/>
          <w:color w:val="000000"/>
          <w:sz w:val="27"/>
        </w:rPr>
        <w:t> </w:t>
      </w:r>
    </w:p>
    <w:p w:rsidR="00237D3A" w:rsidRDefault="002E75A3" w:rsidP="002E75A3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5. Calcium pump in the membrane of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sarcoplasmic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reticulum pumps calcium to the outside (      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6. Osmotic pressure is determined by particle mass/unit volume of fluid (      )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t xml:space="preserve">7.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Peroxisomes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arise from Golgi apparatus (      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8. Facilitated diffusion differs from simple diffusion in being requires energy (  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VI. Explain the mechanism of    (6 marks)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237D3A" w:rsidRPr="002E75A3" w:rsidRDefault="002E75A3" w:rsidP="00237D3A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1. Co-transport of glucose along with Na+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2. Regulation of extracellul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t xml:space="preserve">ar carbon dioxide (CO2) 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2E75A3" w:rsidRDefault="002E75A3" w:rsidP="00237D3A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 w:hint="cs"/>
          <w:color w:val="000000"/>
          <w:sz w:val="27"/>
          <w:szCs w:val="27"/>
          <w:rtl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All the Best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Prof.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Maged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Yassin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</w:rPr>
        <w:t> </w:t>
      </w:r>
    </w:p>
    <w:p w:rsidR="00237D3A" w:rsidRDefault="00237D3A" w:rsidP="00237D3A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 w:hint="cs"/>
          <w:color w:val="000000"/>
          <w:sz w:val="27"/>
          <w:szCs w:val="27"/>
          <w:rtl/>
        </w:rPr>
      </w:pPr>
    </w:p>
    <w:p w:rsidR="00237D3A" w:rsidRDefault="00237D3A" w:rsidP="00237D3A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 w:hint="cs"/>
          <w:color w:val="000000"/>
          <w:sz w:val="27"/>
          <w:szCs w:val="27"/>
          <w:rtl/>
        </w:rPr>
      </w:pPr>
    </w:p>
    <w:p w:rsidR="00237D3A" w:rsidRPr="002E75A3" w:rsidRDefault="00237D3A" w:rsidP="00237D3A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 w:hint="cs"/>
          <w:color w:val="000000"/>
          <w:sz w:val="27"/>
          <w:szCs w:val="27"/>
          <w:rtl/>
        </w:rPr>
      </w:pPr>
    </w:p>
    <w:p w:rsidR="00237D3A" w:rsidRDefault="002E75A3" w:rsidP="00237D3A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2E75A3" w:rsidRPr="002E75A3" w:rsidRDefault="002E75A3" w:rsidP="00237D3A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  <w:rtl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t>The Islamic University of Gaza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Faculty of Medicine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Medical Biology Mid Term Exam 2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Time allowed: One hour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Date: 16/12/2008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Name  ----------------------------------------------Student No. --------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Answer the following questions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I.  All the followings are true except    (6 marks)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1. Red blood cells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their number tends to be greater in person living at high altitude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do not contain mitochondria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have a life span of 120 days in the circulation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are released from the bone marrow as mature erythrocytes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2. Vitamin B12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a. its daily requirements is 1-3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mgm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b.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can not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be manufactured in liver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its absorption needs intrinsic factor secreted by stomach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its deficienc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t xml:space="preserve">y causes </w:t>
      </w:r>
      <w:proofErr w:type="spellStart"/>
      <w:r w:rsidR="00237D3A">
        <w:rPr>
          <w:rFonts w:ascii="Segoe UI" w:eastAsia="Times New Roman" w:hAnsi="Segoe UI" w:cs="Segoe UI"/>
          <w:color w:val="000000"/>
          <w:sz w:val="27"/>
          <w:szCs w:val="27"/>
        </w:rPr>
        <w:t>microcytic</w:t>
      </w:r>
      <w:proofErr w:type="spellEnd"/>
      <w:r w:rsidR="00237D3A">
        <w:rPr>
          <w:rFonts w:ascii="Segoe UI" w:eastAsia="Times New Roman" w:hAnsi="Segoe UI" w:cs="Segoe UI"/>
          <w:color w:val="000000"/>
          <w:sz w:val="27"/>
          <w:szCs w:val="27"/>
        </w:rPr>
        <w:t xml:space="preserve"> </w:t>
      </w:r>
      <w:proofErr w:type="spellStart"/>
      <w:r w:rsidR="00237D3A">
        <w:rPr>
          <w:rFonts w:ascii="Segoe UI" w:eastAsia="Times New Roman" w:hAnsi="Segoe UI" w:cs="Segoe UI"/>
          <w:color w:val="000000"/>
          <w:sz w:val="27"/>
          <w:szCs w:val="27"/>
        </w:rPr>
        <w:t>anaemia</w:t>
      </w:r>
      <w:proofErr w:type="spellEnd"/>
      <w:r w:rsidR="00237D3A">
        <w:rPr>
          <w:rFonts w:ascii="Segoe UI" w:eastAsia="Times New Roman" w:hAnsi="Segoe UI" w:cs="Segoe UI"/>
          <w:color w:val="000000"/>
          <w:sz w:val="27"/>
          <w:szCs w:val="27"/>
        </w:rPr>
        <w:t xml:space="preserve"> 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3.  Erythropoietin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 is a glycoprotein hormone secreted into blood mainly by the kidney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 the main stimulus of its production is hypoxia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c.  its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adminstration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is helpful in the treatment of the anemia associated with renal failure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 increases the average half-life of erythrocytes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4.  Hemoglobin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its affinity to oxygen is increased in a person living at high altitude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 carried oxygen in a molecular form to tissues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its affinity to oxygen is greater in fetus than that in the mother.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</w:p>
    <w:p w:rsidR="002E75A3" w:rsidRPr="002E75A3" w:rsidRDefault="002E75A3" w:rsidP="00237D3A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d.  its destruction increases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bilirubin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level in blood..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br/>
        <w:t>5.  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Neutrophils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a.  show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phagocytic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activity.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 are the most numerous leukocytes in blood.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 are confined to the circulation.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 are formed in the bone marrow.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6. Lymphocytes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all originate from bone marrow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b. are affected by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interleukines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most of them are mobile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are part of the body's defense against cancer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II.  Define        (4 marks)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1.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Polycythemia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Vera (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Erythremia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)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2. </w:t>
      </w:r>
      <w:proofErr w:type="spellStart"/>
      <w:r w:rsidR="00237D3A">
        <w:rPr>
          <w:rFonts w:ascii="Segoe UI" w:eastAsia="Times New Roman" w:hAnsi="Segoe UI" w:cs="Segoe UI"/>
          <w:color w:val="000000"/>
          <w:sz w:val="27"/>
          <w:szCs w:val="27"/>
        </w:rPr>
        <w:t>Chemotaxis</w:t>
      </w:r>
      <w:proofErr w:type="spellEnd"/>
      <w:r w:rsidR="00237D3A">
        <w:rPr>
          <w:rFonts w:ascii="Segoe UI" w:eastAsia="Times New Roman" w:hAnsi="Segoe UI" w:cs="Segoe UI"/>
          <w:color w:val="000000"/>
          <w:sz w:val="27"/>
          <w:szCs w:val="27"/>
        </w:rPr>
        <w:t xml:space="preserve"> 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3.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Sprue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4.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Diapedesis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</w:rPr>
        <w:t> </w:t>
      </w:r>
    </w:p>
    <w:p w:rsidR="00237D3A" w:rsidRDefault="00237D3A" w:rsidP="00237D3A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>
        <w:rPr>
          <w:rFonts w:ascii="Segoe UI" w:eastAsia="Times New Roman" w:hAnsi="Segoe UI" w:cs="Segoe UI"/>
          <w:color w:val="000000"/>
          <w:sz w:val="27"/>
          <w:szCs w:val="27"/>
        </w:rPr>
        <w:br/>
      </w:r>
      <w:r>
        <w:rPr>
          <w:rFonts w:ascii="Segoe UI" w:eastAsia="Times New Roman" w:hAnsi="Segoe UI" w:cs="Segoe UI"/>
          <w:color w:val="000000"/>
          <w:sz w:val="27"/>
          <w:szCs w:val="27"/>
        </w:rPr>
        <w:br/>
      </w:r>
      <w:r>
        <w:rPr>
          <w:rFonts w:ascii="Segoe UI" w:eastAsia="Times New Roman" w:hAnsi="Segoe UI" w:cs="Segoe UI"/>
          <w:color w:val="000000"/>
          <w:sz w:val="27"/>
          <w:szCs w:val="27"/>
        </w:rPr>
        <w:br/>
      </w:r>
      <w:r>
        <w:rPr>
          <w:rFonts w:ascii="Segoe UI" w:eastAsia="Times New Roman" w:hAnsi="Segoe UI" w:cs="Segoe UI"/>
          <w:color w:val="000000"/>
          <w:sz w:val="27"/>
          <w:szCs w:val="27"/>
        </w:rPr>
        <w:br/>
      </w:r>
      <w:r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237D3A" w:rsidRDefault="002E75A3" w:rsidP="00237D3A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t>III. True and false and correct the false   (5 marks)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1. Rough tissue surface resists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phagocytosis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(      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2. Blood platelets are formed from giant cells in the bone marrow called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megakaryocytes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(      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3. Brain macrophages are called microglia (      ).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4. In Sickle cell anemia, RBCs have abnormal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Hb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called hemoglobin S with faulty a-chains (      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5.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Eosinophils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are produced in large quantities in people with parasitic infection (     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IV. How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basophils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are involved in allergy?  (2 marks)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All the Best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Prof.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Maged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Yassin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237D3A" w:rsidRDefault="002E75A3" w:rsidP="00237D3A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t>The Islamic University of Gaza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Faculty of Medicine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Medical Biology Final Exam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Time allowed: Two hours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Date: 08/02/2009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Name  -----------------------------------------------Student No. --------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I.  All the followings are true except    (14 marks)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2E75A3" w:rsidRPr="002E75A3" w:rsidRDefault="002E75A3" w:rsidP="00237D3A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1. Acetylcholine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a.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isynthesized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in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presynaptic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nerve terminals by the enzyme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cholineacetyltransferase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   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b. secreted at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preganglionic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neurons of autonomic nervous system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has excitatory effect on the heart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degraded by the enzyme cholinestera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t xml:space="preserve">se at postsynaptic </w:t>
      </w:r>
      <w:proofErr w:type="spellStart"/>
      <w:r w:rsidR="00237D3A">
        <w:rPr>
          <w:rFonts w:ascii="Segoe UI" w:eastAsia="Times New Roman" w:hAnsi="Segoe UI" w:cs="Segoe UI"/>
          <w:color w:val="000000"/>
          <w:sz w:val="27"/>
          <w:szCs w:val="27"/>
        </w:rPr>
        <w:t>neurones</w:t>
      </w:r>
      <w:proofErr w:type="spellEnd"/>
      <w:r w:rsidR="00237D3A">
        <w:rPr>
          <w:rFonts w:ascii="Segoe UI" w:eastAsia="Times New Roman" w:hAnsi="Segoe UI" w:cs="Segoe UI"/>
          <w:color w:val="000000"/>
          <w:sz w:val="27"/>
          <w:szCs w:val="27"/>
        </w:rPr>
        <w:t xml:space="preserve"> 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2. The following are true about the ABO and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Rh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systems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a person who is group AB has no anti-A and anti-B antibodies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b. the presence of the D antigen means that the subject is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Rh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positive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rhesus antibodies occur naturally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d. the second rhesus positive baby of a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Rh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negative mother is at a greater risk  than the first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3.  Na+/K+ Pump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is an active pump with large a and small b-subunits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plays a major role in the maintenance of a potential difference across the cell membrane.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controls cell volume through controlling water osmosis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c. acts as an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electrogenic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pump.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4. In normal human blood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a. the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neutroplils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is the most common type of white blood cell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the iron is mostly in hemoglobin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there are more white blood cells than red blood cells.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there are more red blood cells than platelets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br/>
        <w:t xml:space="preserve">5.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Bilirubin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is produced by RBC burst    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b. is a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porphyrin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pigment derived from hem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contains iron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is excreted in bile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6.  The action potential: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it has an amplitude which varies directly to the strength of stimulus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 is initiated by a decrease in the membrane potential to a critical value.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 travels in one direction across the synapse.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 can release neurotransmitter from synaptic knob by the opening of voltage-sensitive Ca2+ channels.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237D3A" w:rsidRDefault="002E75A3" w:rsidP="00237D3A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7.  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Neutrophils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are not confined to the circulation.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b. show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phagocytic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activity.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are the most numerous leukocytes in blood.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Part of them are formed in the thymus.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8. The following are true about blood platelets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they are formed in the bone marrow.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their normal concentration in circulation is about quarter a million/ml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releases phospholipids which have a role in the clotting process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they h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t>ave nuclei to be reproduced 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9.  The resting membrane potential of a neuron: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a. is the potential maintained by a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nonconducting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neuron’s plasma membrane.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b. its movement away from zero is called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hyperpolarization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is achieved by active extrusion of potassium ions out of the neuron.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its movement towards zero is called depolarization.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t>10.  Hemoglobin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 carried oxygen in a molecular form to tissues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its affinity to oxygen is decreased in a person living at high altitude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its affinity to oxygen is greater in mother than that in fetus.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d.  its destruction increases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bilirubin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level in blood..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11.  Facilitated diffusion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occurs through receptor protein with a weak binding force.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differs from simple diffusion in being needs energy.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is the way by which glucose can cross the cell membrane.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differs from simple diffusion in that its rate approaches a maximum as the concentration of diffusing substance increases.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12.  The nerve impulse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 is associated with a transient increase in membrane permeability to sodium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b.  causes propagation of electrical current along the nerve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fibre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 is generated in the postsynaptic neuron at a high threshold initial segment.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 is terminated by increasing K+ efflux.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13.  In terms of ABO blood groups,  the transfused cells are likely to be affected by antigen-antibody reaction when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 group A blood is transfused to a group B person.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 group AB blood is transfused to a group A person.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 group B blood is transfused to a group O person.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 group O blood is transfused to a group AB person.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14. In the neurons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the axons convey impulse away from the cell body  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neurotransmitters are synthesized in cell bodies and then transported to axons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there is an influx of Na+ and efflux of K+ during depolarization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the excitability is increased if the extracellular calcium concentration is decreased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237D3A" w:rsidRDefault="002E75A3" w:rsidP="00237D3A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t>II.  Define        (14 marks)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2E75A3" w:rsidRDefault="002E75A3" w:rsidP="00237D3A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1.  Allograft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  <w:t>2.  </w:t>
      </w:r>
      <w:proofErr w:type="spellStart"/>
      <w:r w:rsidR="00237D3A">
        <w:rPr>
          <w:rFonts w:ascii="Segoe UI" w:eastAsia="Times New Roman" w:hAnsi="Segoe UI" w:cs="Segoe UI"/>
          <w:color w:val="000000"/>
          <w:sz w:val="27"/>
          <w:szCs w:val="27"/>
        </w:rPr>
        <w:t>Kernicterus</w:t>
      </w:r>
      <w:proofErr w:type="spellEnd"/>
      <w:r w:rsidR="00237D3A">
        <w:rPr>
          <w:rFonts w:ascii="Segoe UI" w:eastAsia="Times New Roman" w:hAnsi="Segoe UI" w:cs="Segoe UI"/>
          <w:color w:val="000000"/>
          <w:sz w:val="27"/>
          <w:szCs w:val="27"/>
        </w:rPr>
        <w:t xml:space="preserve"> 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3.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Ligand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gated ion channels (give one example)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4.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Perforins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5.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Thrombomodulin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6. Excitatory postsynaptic potential (EPSP)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7. Co-transport (give one example)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</w:p>
    <w:p w:rsidR="00237D3A" w:rsidRDefault="00237D3A" w:rsidP="00237D3A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</w:p>
    <w:p w:rsidR="00237D3A" w:rsidRDefault="00237D3A" w:rsidP="00237D3A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</w:p>
    <w:p w:rsidR="00237D3A" w:rsidRPr="002E75A3" w:rsidRDefault="00237D3A" w:rsidP="00237D3A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</w:p>
    <w:p w:rsidR="002E75A3" w:rsidRPr="002E75A3" w:rsidRDefault="002E75A3" w:rsidP="002E75A3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t>III. True and false and correct the false   (10 marks)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1. Glutamate is the major excitatory neurotransmitter in the CNS (     ).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2.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IgE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can cause allergy to the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foetus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(    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3. Osmotic pressure is the amount of pressure required to facilitate osmosis (  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4. Administration of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antihistaminics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is useful in treatment of asthma (     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5.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Norepinephrine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is secreted at postganglionic neurons of sympathetic nervous system (     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6. The variable region of antibody is the site of complement attachment (    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7. Like facilitated diffusion, primary and secondary active transport depends on carrier protein (     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8.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Plasmin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is a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fibrolytic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protein in blood vessels (     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9. plasma proteins include  certain clotting factors (     ).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10. The interaction of G-proteins-linked receptors with signaling molecule results in activation or inhibition of cyclic AMP (     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IV. Write on       (8 marks)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</w:p>
    <w:p w:rsidR="00237D3A" w:rsidRDefault="002E75A3" w:rsidP="00237D3A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1. Intrinsic pathway for blood clotting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237D3A" w:rsidRDefault="00237D3A" w:rsidP="00237D3A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</w:p>
    <w:p w:rsidR="00237D3A" w:rsidRDefault="00237D3A" w:rsidP="00237D3A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</w:p>
    <w:p w:rsidR="00237D3A" w:rsidRDefault="00237D3A" w:rsidP="00237D3A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</w:p>
    <w:p w:rsidR="00237D3A" w:rsidRDefault="00237D3A" w:rsidP="00237D3A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</w:p>
    <w:p w:rsidR="00237D3A" w:rsidRDefault="00237D3A" w:rsidP="00237D3A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</w:p>
    <w:p w:rsidR="002E75A3" w:rsidRPr="002E75A3" w:rsidRDefault="002E75A3" w:rsidP="00237D3A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2. Regulation of the immune system emphasizing a pivotal role of the helper T cells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</w:p>
    <w:p w:rsidR="0087600A" w:rsidRDefault="0087600A" w:rsidP="0087600A">
      <w:pPr>
        <w:bidi w:val="0"/>
      </w:pPr>
    </w:p>
    <w:p w:rsidR="002E75A3" w:rsidRDefault="002E75A3" w:rsidP="002E75A3">
      <w:pPr>
        <w:bidi w:val="0"/>
      </w:pPr>
    </w:p>
    <w:p w:rsidR="002E75A3" w:rsidRPr="002E75A3" w:rsidRDefault="002E75A3" w:rsidP="002E75A3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  <w:shd w:val="clear" w:color="auto" w:fill="FFFFFF"/>
        </w:rPr>
        <w:t>With Best Wishes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  <w:shd w:val="clear" w:color="auto" w:fill="FFFFFF"/>
        </w:rPr>
        <w:t xml:space="preserve">Prof. Dr.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  <w:shd w:val="clear" w:color="auto" w:fill="FFFFFF"/>
        </w:rPr>
        <w:t>Maged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  <w:shd w:val="clear" w:color="auto" w:fill="FFFFFF"/>
        </w:rPr>
        <w:t>Yassin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</w:rPr>
        <w:t> </w:t>
      </w:r>
    </w:p>
    <w:p w:rsidR="002E75A3" w:rsidRDefault="002E75A3" w:rsidP="002E75A3">
      <w:pPr>
        <w:bidi w:val="0"/>
      </w:pPr>
      <w:r w:rsidRPr="002E75A3">
        <w:rPr>
          <w:rFonts w:ascii="Segoe UI" w:eastAsia="Times New Roman" w:hAnsi="Segoe UI" w:cs="Segoe UI"/>
          <w:color w:val="000000"/>
          <w:sz w:val="27"/>
          <w:szCs w:val="27"/>
          <w:shd w:val="clear" w:color="auto" w:fill="FFFFFF"/>
        </w:rPr>
        <w:lastRenderedPageBreak/>
        <w:t>The Islamic University of Gaza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</w:p>
    <w:p w:rsidR="00237D3A" w:rsidRDefault="002E75A3" w:rsidP="00237D3A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Faculty of Medicine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Medical Biology Mid Term Exam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Time allowed: One hour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Date: 05/12/2009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Name  ------------------------------------------------Student No. -------</w:t>
      </w:r>
    </w:p>
    <w:p w:rsidR="00237D3A" w:rsidRDefault="002E75A3" w:rsidP="00237D3A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Answer the following questions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I.  All the followings are true except    (15 marks)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2E75A3" w:rsidRPr="002E75A3" w:rsidRDefault="002E75A3" w:rsidP="00237D3A">
      <w:pPr>
        <w:shd w:val="clear" w:color="auto" w:fill="FFFFFF"/>
        <w:bidi w:val="0"/>
        <w:spacing w:after="0" w:line="240" w:lineRule="auto"/>
        <w:ind w:right="-341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1.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Lysosomes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are membrane-bound organelles in the cytoplasm of most cells.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b. contain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lysozymes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originated from Golgi apparatus.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responsible for tissue regression.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2. Cell membrane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is permeable to fat-soluble substances.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consists of a layer of protein sandwiched between two layers of lipid.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normally contains enzymes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has cholesterol molecules that help in determining the degree of its permeability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3.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Ciliary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movement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differs from sperm movement in being quasi-sinusoidal waves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occurs in respiratory airways and fallopian tube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c. caused by a motor protein called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dynein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d, continues only with availability of ATP and appropriate concentration of Mg2+ and Ca2+.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4.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Extracelluar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fluid differs from intracellular fluid in that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it has a lesser volume.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it has a lower tonicity.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its anions are mainly inorganic.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d. it has a higher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sodium:potassium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ratio.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t>5. Nervous system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has integrative portion that include brain and spinal cord.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has motor output portion that transmit appropriate signals to muscles.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its autonomic portion controls function of skeletal muscles.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has sensory input potion that detect state of surroundings.  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6. Microtubules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constitute part of cytoskeleton.  </w:t>
      </w:r>
    </w:p>
    <w:p w:rsidR="00237D3A" w:rsidRDefault="002E75A3" w:rsidP="002E75A3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b. composed of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tubulin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protein molecules.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responsible for support and muscle contraction.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pre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t>sent in cilia and flagella. 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7. Examples of positive feedback include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regulation of blood CO2 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blood clotting.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childbirth.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generation of nerve signals.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8. The most common cells to exhibit amoeboid locomotion in the human body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are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neutrophils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red blood cells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fibroblasts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macrophages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9. Steps involved in the regulation of arterial blood pressure include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a. stimulation or inhibition of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baroreceptors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transmission of signals to vasomotor area in the medulla oblongata.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increase or decrease parasympathetic activity.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d. increase or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decease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of vasoconstri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t>ctor tone of blood vessels. 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10. Na+/K+ pump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a. prevents cell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lysis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by continuous Na+ influx.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like facilitated diffusion it depends on carrier protein.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unlike facilitated diffusion it requires energy that derived directly from ATP 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participates in genesis of resting membrane potential.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</w:p>
    <w:p w:rsidR="00237D3A" w:rsidRDefault="002E75A3" w:rsidP="00237D3A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t>II. Define the followings:   (7 marks)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1. Osmosis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2. Gain of a control system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3. Homeostasis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237D3A" w:rsidRDefault="00237D3A" w:rsidP="00237D3A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</w:p>
    <w:p w:rsidR="002E75A3" w:rsidRPr="002E75A3" w:rsidRDefault="002E75A3" w:rsidP="00237D3A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4.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Glycocalyx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III. True or false and correct the false  (12 marks)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1.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Peroxisomes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arise from Golgi apparatus (      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2.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Clathrin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is a protein involved in the formation of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pinocytic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vesicle (        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3. Acetylcholine acts through voltage gated channels (      )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4. Facilitated diffusion differs from simple diffusion in being requires energy (  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5. Phospholipids and cholesterol of the cell membrane are synthesized by the smooth endoplasmic reticulum (      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6.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Ribosomes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are formed by rough endoplasmic reticulum (      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</w:p>
    <w:p w:rsidR="00237D3A" w:rsidRDefault="002E75A3" w:rsidP="002E75A3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t xml:space="preserve">7. Calcium pump in the membrane of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sarcoplasmic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reticulum pumps calcium actively to the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intside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(      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8. Osmotic pressure is determined by particle mass/unit volume of fluid (      )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2E75A3" w:rsidRDefault="002E75A3" w:rsidP="00237D3A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VI. Explain the mechanism of    (6 marks)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1. Regulation of extracellular carbon dioxide (CO2)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2. Co-transport of glucose along with Na+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With Best Wishes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Prof. Dr.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Maged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Yassin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237D3A" w:rsidRDefault="00237D3A" w:rsidP="00237D3A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</w:p>
    <w:p w:rsidR="00237D3A" w:rsidRDefault="00237D3A" w:rsidP="00237D3A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</w:p>
    <w:p w:rsidR="00237D3A" w:rsidRPr="002E75A3" w:rsidRDefault="00237D3A" w:rsidP="00237D3A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 w:hint="cs"/>
          <w:color w:val="000000"/>
          <w:sz w:val="27"/>
          <w:szCs w:val="27"/>
          <w:rtl/>
        </w:rPr>
      </w:pPr>
    </w:p>
    <w:p w:rsidR="00237D3A" w:rsidRDefault="002E75A3" w:rsidP="00237D3A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t>The Islamic University of Gaza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Faculty of Medicine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Medical Biology Final Exam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Time allowed: Two hours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Date: 30/01/2010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Name  -----------------------------------------------Student No. --------</w:t>
      </w:r>
    </w:p>
    <w:p w:rsidR="00237D3A" w:rsidRDefault="002E75A3" w:rsidP="00237D3A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I.  All the followings are true except    (14 marks)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1.  The resting membrane potential of a neuron: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a. is the potential maintained by a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nonconducting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neuron’s plasma membrane.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b. its movement away from zero is called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hyperpolarization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is achieved by active extrusion of potassium ions out of the neuron.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its movement towards zero is called depolarization.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2.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Bilirubin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is produced by RBC burst    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b. is a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porphyrin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pigment derived from hem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contains iron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is excreted in bile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3.  Facilitated diffusion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occurs through receptor protein with a weak binding force.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differs from simple diffusion in being needs energy.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is the way by which glucose can cross the cell membrane.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differs from simple diffusion in that its rate approaches a maximum as the concentration of diffusing substance increases.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4.  The nerve impulse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 is associated with a transient increase in membrane permeability to sodium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b.  causes propagation of electrical current along the nerve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fibre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 is generated in the postsynaptic neuron at a high threshold initial segment.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 is terminated by increasing K+ efflux.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br/>
        <w:t xml:space="preserve">5. The following are true about the ABO and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Rh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systems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a person who is group AB has no anti-A and anti-B antibodies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b. the presence of the D antigen means that the subject is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Rh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positive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rhesus antibodies occur naturally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d. the second rhesus positive baby of a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Rh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negative mother is at a greater risk  than the first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6. In normal human blood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a. the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neutroplils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is the most common type of white blood cell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the iron is mostly in hemoglobin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there are more white blood cells than red blood cells.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there are more red blood cells than platelets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7.  The action potential: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it has an amplitude which varies directly to the strength of stimulus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 is initiated by a decrease in the membrane potential to a critical value.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 travels in one direction across the synapse.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 can release neurotransmitter from synaptic knob by the opening of voltage-sensitive Ca2+ channels.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2E75A3" w:rsidRPr="002E75A3" w:rsidRDefault="002E75A3" w:rsidP="00237D3A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8.  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Neutrophils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</w:rPr>
        <w:t> </w:t>
      </w:r>
    </w:p>
    <w:p w:rsidR="00237D3A" w:rsidRDefault="002E75A3" w:rsidP="00237D3A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a. are not confined to the circulation.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b. show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phagocytic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activity.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are the most numerous leukocytes in blood.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Part of them are formed in the thymus.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9. In the neurons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the axons convey impulse away from the cell body  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neurotransmitters are synthesized in cell bodies and then transported to axons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there is an influx of Na+ and efflux of K+ during depolarization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the excitability is increased if the extracellular calcium concentration is decreased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t>10. The following are true about blood platelets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they are formed in the bone marrow.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their normal concentration in circulation is about quarter a million/ml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releases phospholipids which have a role in the clotting process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they h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t>ave nuclei to be reproduced 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11.  Hemoglobin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 carried oxygen in a molecular form to tissues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its affinity to oxygen is decreased in a person living at high altitude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its affinity to oxygen is greater in mother than that in fetus.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d.  its destruction increases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bilirubin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level in blood..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12. Acetylcholine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a.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isynthesized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in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presynaptic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nerve terminals by the enzyme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cholineacetyltransferase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   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b. secreted at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preganglionic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neurons of autonomic nervous system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has excitatory effect on the heart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degraded by the enzyme cholinestera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t xml:space="preserve">se at postsynaptic </w:t>
      </w:r>
      <w:proofErr w:type="spellStart"/>
      <w:r w:rsidR="00237D3A">
        <w:rPr>
          <w:rFonts w:ascii="Segoe UI" w:eastAsia="Times New Roman" w:hAnsi="Segoe UI" w:cs="Segoe UI"/>
          <w:color w:val="000000"/>
          <w:sz w:val="27"/>
          <w:szCs w:val="27"/>
        </w:rPr>
        <w:t>neurones</w:t>
      </w:r>
      <w:proofErr w:type="spellEnd"/>
      <w:r w:rsidR="00237D3A">
        <w:rPr>
          <w:rFonts w:ascii="Segoe UI" w:eastAsia="Times New Roman" w:hAnsi="Segoe UI" w:cs="Segoe UI"/>
          <w:color w:val="000000"/>
          <w:sz w:val="27"/>
          <w:szCs w:val="27"/>
        </w:rPr>
        <w:t xml:space="preserve"> 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13.  In terms of ABO blood groups,  the transfused cells are likely to be affected by antigen-antibody reaction when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 group A blood is transfused to a group B person.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 group AB blood is transfused to a group A person.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 group B blood is transfused to a group O person.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 group O blood is transfused to a group AB person.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14.  Na+/K+ Pump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is an active pump with large a and small b-subunits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plays a major role in the maintenance of a potential difference across the cell membrane.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controls cell volume through controlling water osmosis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c. acts as an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electrogenic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pump.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237D3A" w:rsidRDefault="00237D3A" w:rsidP="00237D3A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</w:p>
    <w:p w:rsidR="002E75A3" w:rsidRPr="002E75A3" w:rsidRDefault="002E75A3" w:rsidP="00237D3A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t>II.  Define        (18 marks)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1.  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Plasmin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2.  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Perforins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</w:rPr>
        <w:t> </w:t>
      </w:r>
    </w:p>
    <w:p w:rsidR="00237D3A" w:rsidRDefault="002E75A3" w:rsidP="002E75A3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2E75A3" w:rsidRPr="002E75A3" w:rsidRDefault="002E75A3" w:rsidP="00237D3A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3. Voltage gated ion channels (give one example)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4.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Kernicterus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5.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Thrombomodulin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6. Inhibitory postsynaptic potential (IPSP)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t>7. Co-transport (give one example)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8. Allograft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</w:p>
    <w:p w:rsidR="002E75A3" w:rsidRPr="002E75A3" w:rsidRDefault="002E75A3" w:rsidP="00237D3A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9.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Polycythemia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Vera (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Erythremia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)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III. True and false and correct the false   (10 marks)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1. Gamma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aminobutyric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acid (GABA) is the major inhibitory neurotransmitter in the CNS (     ).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2. Erythropoietin increases the average half life of red blood cells (     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3. Administration of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antihistaminics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is useful in treatment of asthma (     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4. The variable region of antibody is the site of complement attachment (    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5. The interaction of G-proteins-linked receptors with signaling molecule results in activation or inhibition of cyclic AMP (     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6. plasma proteins include  certain clotting factors (     ).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7. Osmotic pressure is the amount of pressure required to facilitate osmosis (  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8.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IgE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can cause allergy to the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foetus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(    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9. Adrenaline is secreted at postganglionic neurons of sympathetic nervous system (     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10. Like facilitated diffusion, primary and secondary active transport depends on carrier protein (     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237D3A" w:rsidRDefault="002E75A3" w:rsidP="002E75A3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t>IV. Write on       (12 marks)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237D3A" w:rsidRDefault="002E75A3" w:rsidP="00237D3A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1. Intrinsic pathway for blood clotting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2. Regulation of the immune system emphasizing a pivotal role of the helper T cells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V. Mention the function of    (6 marks)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1. Initial segment of nerve cell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2. Smooth endoplasmic reticulum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3. Microtubules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With Best Wishes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Prof. Dr.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Maged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Yassin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237D3A" w:rsidRDefault="002E75A3" w:rsidP="00237D3A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t>The Islamic University of Gaza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Faculty of Medicine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Medical Biology Mid Term Exam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Time allowed: One hour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Date: 21/11/2010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Name  ------------------------------------------------Student No. -------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Answer the following questions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I.  All the followings are true except    (12 marks)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1. Microtubules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constitute part of cytoskeleton.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b. composed of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tubulin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protein molecules.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responsible for support and muscle contraction.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pre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t>sent in cilia and flagella. 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2. Examples of positive feedback include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regulation of blood CO2 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blood clotting.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childbirth.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generation of nerve signals.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3. The most common cells to exhibit amoeboid locomotion in the human body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are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neutrophils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red blood cells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fibroblasts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macrophages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4. Nervous system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has integrative portion that include brain and spinal cord.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its autonomic portion controls function of skeletal muscles.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 has sensory input potion that detect state of surroundings..  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has motor output portion that transmit appropriate signals to muscles.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237D3A" w:rsidRDefault="002E75A3" w:rsidP="00237D3A">
      <w:pPr>
        <w:shd w:val="clear" w:color="auto" w:fill="FFFFFF"/>
        <w:bidi w:val="0"/>
        <w:spacing w:after="270" w:line="240" w:lineRule="auto"/>
        <w:ind w:right="-483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t>5.  The resting membrane potential of a neuron: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a.  is the potential maintained by a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nonconducting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neuron’s plasma membrane.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 it is generated mainly by K+ leakage channels.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 is maintained at about -70 mV.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d.  its movement towards zero is called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repolarization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6.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Ciliary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movement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differs from sperm movement in being quasi-sinusoidal waves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occurs in respiratory airways and fallopian tube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c. caused by a motor protein called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dynein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d, contains only with availability of ATP and appropriate concentration of Mg2+ and Ca2+.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7. Steps involved in the regulation of arterial blood pressure include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a. stimulation or inhibition of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baroreceptors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transmission of signals to vasomotor area in the medulla oblongata.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increase or decrease parasympathetic activity.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d. increase or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decease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of vasoconstri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t>ctor tone of blood vessels. 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8. The action potential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has amplitude which does not vary with stimulus strength.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is initiated by increase membrane potential to a critical value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is generated in the postsynaptic neuron at a low threshold initial segment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is terminated by increasing K+ conductance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9.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Extracelluar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fluid differs from intracellular fluid in that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it has a lesser volume.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it has a lower tonicity.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its anions are mainly inorganic.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d. it has a higher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sodium:potassium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ratio.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10. Na+/K+ pump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a. prevents cell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lysis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by continuous Na+ influx.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like facilitated diffusion it depends on carrier protein.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unlike facilitated diffusion it requires energy that derived directly from ATP 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participates in genesis of resting membrane potential.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</w:p>
    <w:p w:rsidR="00237D3A" w:rsidRDefault="002E75A3" w:rsidP="00237D3A">
      <w:pPr>
        <w:shd w:val="clear" w:color="auto" w:fill="FFFFFF"/>
        <w:bidi w:val="0"/>
        <w:spacing w:after="270" w:line="240" w:lineRule="auto"/>
        <w:ind w:right="-483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t>11. Cell membrane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is permeable to fat-soluble substances.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consists of a layer of protein sandwiched between two layers of lipid.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normally contains enzymes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has cholesterol molecules that help in determining the degree of its permeability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12.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Lysosomes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are membrane-bound organelles in the cytoplasm of most cells.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b. contain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lysozymes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originated from Golgi apparatus.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responsible for tissue regression.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II. Define three of the followings:   (8 marks)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1.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Chemotaxis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2. Absolute refractory period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3.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Glycocalyx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4. Gain of a control system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2E75A3" w:rsidRPr="002E75A3" w:rsidRDefault="002E75A3" w:rsidP="00237D3A">
      <w:pPr>
        <w:shd w:val="clear" w:color="auto" w:fill="FFFFFF"/>
        <w:bidi w:val="0"/>
        <w:spacing w:after="270" w:line="240" w:lineRule="auto"/>
        <w:ind w:right="-483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t>III. True or false and correct the false  (10 marks)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1. Phospholipids and cholesterol of the cell membrane are synthesized by the smooth endoplasmic reticulum (      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2. Motor proteins of muscles are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actin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filaments (      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3. Na+/K+ pump plays a minor role in generating resting membrane potential (     )  </w:t>
      </w:r>
    </w:p>
    <w:p w:rsidR="002E75A3" w:rsidRPr="002E75A3" w:rsidRDefault="002E75A3" w:rsidP="00237D3A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4.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Ribosomes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are formed by rough endoplasmic reticulum (      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5. Acetylcholine acts through voltage gated channels (      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6. Calcium pump in the membrane of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sarcoplasmic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reticulum pumps calcium to the outside (    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7. Osmotic pressure is determined by particle mass/unit volume of fluid (     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8. Depolarization of cardiac muscle is achieved mainly by calcium ions influx (     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9.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Peroxisomes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arise from Golgi apparatus (      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10. Facilitated diffusion differs from simple diffusion in being requires energy (     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VI. Explain the mechanism of    (10 marks)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1. Co-transport of glucose along with Na+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237D3A" w:rsidRDefault="002E75A3" w:rsidP="00237D3A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2.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S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t>altatory</w:t>
      </w:r>
      <w:proofErr w:type="spellEnd"/>
      <w:r w:rsidR="00237D3A">
        <w:rPr>
          <w:rFonts w:ascii="Segoe UI" w:eastAsia="Times New Roman" w:hAnsi="Segoe UI" w:cs="Segoe UI"/>
          <w:color w:val="000000"/>
          <w:sz w:val="27"/>
          <w:szCs w:val="27"/>
        </w:rPr>
        <w:t xml:space="preserve"> conduction 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3. Regulation of extracellular carbon dioxide (CO2)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With Best Wishes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Prof. Dr.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Maged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Yassin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</w:rPr>
        <w:t> </w:t>
      </w:r>
    </w:p>
    <w:p w:rsidR="00237D3A" w:rsidRDefault="002E75A3" w:rsidP="00237D3A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t>The Islamic University of Gaza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Faculty of Medicine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Medical Biology Final Exam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Time allowed: Two hours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Date: 09/01/2011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Name  -----------------------------------------------Student No. --------</w:t>
      </w:r>
    </w:p>
    <w:p w:rsidR="00237D3A" w:rsidRDefault="00237D3A" w:rsidP="00237D3A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</w:p>
    <w:p w:rsidR="00237D3A" w:rsidRDefault="002E75A3" w:rsidP="00237D3A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I.  All the followings are true except    (15 marks)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1.  Blood platelets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 an increase in their number prolongs the bleeding time.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 are important in stopping bleeding in that they release a vasoconstrictor substance called serotonin.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c.  are formed from giant cells in the bone marrow called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megakaryocytes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 their activation is initiated by binding to collagen.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2.  Hemoglobin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 carried oxygen in a molecular form to tissues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its affinity to oxygen is decreased in a person living at high altitude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its affinity to oxygen is greater in mother than that in fetus.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d.  its destruction increases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bilirubin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level in blood..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3.  The nerve impulse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 is associated with a transient increase in membrane permeability to sodium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 causes propagation of electrical current along the nerve fiber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 is generated in the postsynaptic neuron at a high threshold initial segment.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 is terminated by increasing K+ efflux.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237D3A" w:rsidRDefault="002E75A3" w:rsidP="00237D3A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4.  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Neutrophils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are not confined to the circulation.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b. show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phagocytic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activity.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are the most numerous leukocytes in blood.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Part of them are formed in the thymus.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2E75A3" w:rsidRPr="002E75A3" w:rsidRDefault="002E75A3" w:rsidP="00237D3A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t>5.  Na+/K+ Pump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is an active pump with large a and small b-subunits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plays a major role in the maintenance of a potential difference across the cell membrane.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controls cell volume through controlling water osmosis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c. acts as an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electrogenic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pump.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6. The following are true about the ABO and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Rh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systems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a person who is group AB has no anti-A and anti-B antibodies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b. the presence of the D antigen means that the subject is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Rh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positive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rhesus antibodies occur naturally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d. the second rhesus positive baby of a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Rh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negative mother is at a greater risk  than the first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7.  The resting membrane potential of a neuron: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a. is the potential maintained by a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nonconducting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neuron’s plasma membrane.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b. its movement away from zero is called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hyperpolarization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is achieved by active extrusion of potassium ions out of the neuron.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its movement towards zero is called depolarization.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</w:p>
    <w:p w:rsidR="00237D3A" w:rsidRDefault="00237D3A" w:rsidP="002E75A3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</w:p>
    <w:p w:rsidR="00237D3A" w:rsidRDefault="002E75A3" w:rsidP="00237D3A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8. In normal human blood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a. the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neutroplils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is the most common type of white blood cell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the iron is mostly in hemoglobin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there are more white blood cells than red blood cells.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there are more red blood cells than platelets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9.  The action potential: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it has an amplitude which varies directly to the strength of stimulus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 is initiated by a decrease in the membrane potential to a critical value.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 travels in one direction across the synapse.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 can release neurotransmitter from synaptic knob by the opening of voltage-sensitive Ca2+ channels.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t>10. In the neurons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the axons convey impulse away from the cell body  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neurotransmitters are synthesized in cell bodies and then transported to axons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there is an influx of Na+ and efflux of K+ during depolarization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the excitability is increased if the extracellular calcium concentration is decreased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11.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Bilirubin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is produced by RBC burst    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b. is a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porphyrin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pigment derived from hem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contains iron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is excreted in bile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237D3A" w:rsidRDefault="002E75A3" w:rsidP="00237D3A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12. The following are true about blood platelets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they are formed in the bone marrow.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their normal concentration in circulation is about quarter a million/ml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releases phospholipids which have a role in the clotting process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they hav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t>e nuclei to be reproduced 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13. Acetylcholine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a. is synthesized in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presynaptic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nerve terminals by the enzyme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cholineacetyltransferase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   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b. secreted at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preganglionic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neurons of autonomic nervous system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has excitatory effect on the heart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degraded by the enzyme cholinestera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t xml:space="preserve">se at postsynaptic </w:t>
      </w:r>
      <w:proofErr w:type="spellStart"/>
      <w:r w:rsidR="00237D3A">
        <w:rPr>
          <w:rFonts w:ascii="Segoe UI" w:eastAsia="Times New Roman" w:hAnsi="Segoe UI" w:cs="Segoe UI"/>
          <w:color w:val="000000"/>
          <w:sz w:val="27"/>
          <w:szCs w:val="27"/>
        </w:rPr>
        <w:t>neurones</w:t>
      </w:r>
      <w:proofErr w:type="spellEnd"/>
      <w:r w:rsidR="00237D3A">
        <w:rPr>
          <w:rFonts w:ascii="Segoe UI" w:eastAsia="Times New Roman" w:hAnsi="Segoe UI" w:cs="Segoe UI"/>
          <w:color w:val="000000"/>
          <w:sz w:val="27"/>
          <w:szCs w:val="27"/>
        </w:rPr>
        <w:t xml:space="preserve"> 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14.  In terms of ABO blood groups,  the transfused cells are likely to be affected by antigen-antibody reaction when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 group A blood is transfused to a group B person.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 group AB blood is transfused to a group A person.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 group B blood is transfused to a group O person.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 group O blood is transfused to a group AB person.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237D3A" w:rsidRDefault="002E75A3" w:rsidP="00237D3A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t>15.  Facilitated diffusion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occurs through receptor protein with a weak binding force.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differs from simple diffusion in being needs energy.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is the way by which glucose can cross the cell membrane.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differs from simple diffusion in that its rate approaches a maximum as the concentration of diffusing substance increases.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II.  Define        (18 marks)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1. End plate potential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2.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Thrombomodulin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3.  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Plasmin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4. Allograft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5.  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Perforins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237D3A" w:rsidRDefault="002E75A3" w:rsidP="00237D3A">
      <w:pPr>
        <w:shd w:val="clear" w:color="auto" w:fill="FFFFFF"/>
        <w:bidi w:val="0"/>
        <w:spacing w:after="270" w:line="240" w:lineRule="auto"/>
        <w:ind w:right="-341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6. Voltage gated ion channels (give one example)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7.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Kernicterus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8. Co-transport (give one example)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9.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Polycythemia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Vera (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Erythremia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)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III. True and false and correct the false   (10 marks)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1.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IgE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can cause allergy to the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foetus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(    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2. Plasma proteins include  certain clotting factors (     ).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3. Glutamate is the major excitatory neurotransmitter in the CNS (     ).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4.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Tropomyosin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is a thick filament protein covers the active sites of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actin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in skeletal muscle (     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5. Osmotic pressure is the amount of pressure required to facilitate osmosis (  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6. Erythropoietin increases the average half life of red blood cells (     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7. Administration of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antihistaminics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is useful in treatment of asthma (     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8. The variable region of antibody is the site of complement attachment (    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t>9. Like facilitated diffusion, primary and secondary active transport depends on carrier protein (     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</w:p>
    <w:p w:rsidR="002E75A3" w:rsidRPr="002E75A3" w:rsidRDefault="002E75A3" w:rsidP="00237D3A">
      <w:pPr>
        <w:shd w:val="clear" w:color="auto" w:fill="FFFFFF"/>
        <w:bidi w:val="0"/>
        <w:spacing w:after="270" w:line="240" w:lineRule="auto"/>
        <w:ind w:right="-341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10. The interaction of G-proteins-linked receptors with signaling molecule results in activation or inhibition of cyclic AMP (     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IV. Write on       (17 marks)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1. Excitation contraction coupling of skeletal muscle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2E75A3" w:rsidRPr="002E75A3" w:rsidRDefault="002E75A3" w:rsidP="00237D3A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2. Intrinsic pathway for blood clotting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237D3A" w:rsidRDefault="002E75A3" w:rsidP="00237D3A">
      <w:pPr>
        <w:shd w:val="clear" w:color="auto" w:fill="FFFFFF"/>
        <w:bidi w:val="0"/>
        <w:spacing w:after="270"/>
        <w:rPr>
          <w:rFonts w:ascii="Segoe UI" w:eastAsia="Times New Roman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3. Regulation of the immune system emphasizing a pivotal role of the helper T cells</w:t>
      </w:r>
      <w:r>
        <w:rPr>
          <w:rStyle w:val="apple-converted-space"/>
          <w:rFonts w:ascii="Segoe UI" w:hAnsi="Segoe UI" w:cs="Segoe UI"/>
          <w:color w:val="000000"/>
          <w:sz w:val="27"/>
          <w:szCs w:val="27"/>
          <w:shd w:val="clear" w:color="auto" w:fill="FFFFFF"/>
        </w:rPr>
        <w:t> </w:t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With Best Wishes</w:t>
      </w:r>
      <w:r>
        <w:rPr>
          <w:rStyle w:val="apple-converted-space"/>
          <w:rFonts w:ascii="Segoe UI" w:hAnsi="Segoe UI" w:cs="Segoe UI"/>
          <w:color w:val="000000"/>
          <w:sz w:val="27"/>
          <w:szCs w:val="27"/>
          <w:shd w:val="clear" w:color="auto" w:fill="FFFFFF"/>
        </w:rPr>
        <w:t> </w:t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 xml:space="preserve">Prof. Dr. </w:t>
      </w:r>
      <w:proofErr w:type="spellStart"/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Maged</w:t>
      </w:r>
      <w:proofErr w:type="spellEnd"/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Segoe UI" w:hAnsi="Segoe UI" w:cs="Segoe UI"/>
          <w:color w:val="000000"/>
          <w:sz w:val="27"/>
          <w:szCs w:val="27"/>
          <w:shd w:val="clear" w:color="auto" w:fill="FFFFFF"/>
        </w:rPr>
        <w:t>Yassin</w:t>
      </w:r>
      <w:proofErr w:type="spellEnd"/>
      <w:r>
        <w:rPr>
          <w:rStyle w:val="apple-converted-space"/>
          <w:rFonts w:ascii="Segoe UI" w:hAnsi="Segoe UI" w:cs="Segoe UI"/>
          <w:color w:val="000000"/>
          <w:sz w:val="27"/>
          <w:szCs w:val="27"/>
          <w:shd w:val="clear" w:color="auto" w:fill="FFFFFF"/>
        </w:rPr>
        <w:t> </w:t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</w:rPr>
        <w:br/>
      </w:r>
      <w:r>
        <w:rPr>
          <w:rFonts w:ascii="Segoe UI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t>The Islamic University of Gaza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Faculty of Medicine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Medical Biology Mid Term Exam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Time allowed: One hour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Date: 12/11/2011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Name  ------------------------------------------------Student No. -------</w:t>
      </w:r>
    </w:p>
    <w:p w:rsidR="00237D3A" w:rsidRDefault="002E75A3" w:rsidP="00237D3A">
      <w:pPr>
        <w:shd w:val="clear" w:color="auto" w:fill="FFFFFF"/>
        <w:bidi w:val="0"/>
        <w:spacing w:after="270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Answer the following questions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I.  All the followings are true except    (12 marks)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</w:p>
    <w:p w:rsidR="00237D3A" w:rsidRDefault="002E75A3" w:rsidP="00237D3A">
      <w:pPr>
        <w:shd w:val="clear" w:color="auto" w:fill="FFFFFF"/>
        <w:bidi w:val="0"/>
        <w:spacing w:after="270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1. Microtubules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constitute part of cytoskeleton.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b. composed of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tubulin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protein molecules.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responsible for support and muscle contraction.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pre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t>sent in cilia and flagella. 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2. Examples of positive feedback include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regulation of blood CO2 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blood clotting.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childbirth.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generation of nerve signals.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3. The most common cells to exhibit amoeboid locomotion in the human body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are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neutrophils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red blood cells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fibroblasts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macrophages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2E75A3" w:rsidRPr="002E75A3" w:rsidRDefault="002E75A3" w:rsidP="00237D3A">
      <w:pPr>
        <w:shd w:val="clear" w:color="auto" w:fill="FFFFFF"/>
        <w:bidi w:val="0"/>
        <w:spacing w:after="270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t>4. Nervous system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has integrative portion that include brain and spinal cord.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its autonomic portion controls function of skeletal muscles.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 has sensory input potion that detect state of surroundings..  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has motor output portion that transmit appropriate signals to muscles.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5.  The resting membrane potential of a neuron: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a.  is the potential maintained by a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nonconducting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neuron’s plasma membrane.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 it is generated mainly by K+ leakage channels.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 is maintained at about -70 mV.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d.  its movement towards zero is called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repolarization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</w:p>
    <w:p w:rsidR="00237D3A" w:rsidRDefault="002E75A3" w:rsidP="002E75A3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6.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Ciliary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movement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differs from sperm movement in being quasi-sinusoidal waves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occurs in respiratory airways and fallopian tube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c. caused by a motor protein called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dynein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d, continues only with availability of ATP and appropriate concentration of Mg2+ and Ca2+.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7. Steps involved in the regulation of arterial blood pressure include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a. stimulation or inhibition of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baroreceptors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transmission of signals to vasomotor area in the medulla oblongata.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increase or decrease parasympathetic activity.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d. increase or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decease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of vasoconstri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t>ctor tone of blood vessels. 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8. The action potential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has amplitude which does not vary with stimulus strength.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is initiated by increase membrane potential to a critical value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is generated in the postsynaptic neuron at a low threshold initial segment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is terminated by increasing K+ conductance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2E75A3" w:rsidRPr="002E75A3" w:rsidRDefault="002E75A3" w:rsidP="00237D3A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t xml:space="preserve">9.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Extracelluar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fluid differs from intracellular fluid in that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it has a lesser volume.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it has a lower tonicity.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its anions are mainly inorganic.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d. it has a higher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sodium:potassium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ratio.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10. Na+/K+ pump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a. prevents cell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lysis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by continuous Na+ influx.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like facilitated diffusion it depends on carrier protein.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unlike facilitated diffusion it requires energy that derived directly from ATP 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participates in genesis of resting membrane potential.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11. Cell membrane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is permeable to fat-soluble substances.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consists of a layer of protein sandwiched between two layers of lipid.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normally contains enzymes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has cholesterol molecules that help in determining the degree of its permeability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12.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Lysosomes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are membrane-bound organelles in the cytoplasm of most cells.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b. contain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lysozymes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originated from Golgi apparatus.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responsible for tissue regression.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237D3A" w:rsidRDefault="002E75A3" w:rsidP="002E75A3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II. Define the followings:   (8 marks)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1.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Chemotaxis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2E75A3" w:rsidRPr="002E75A3" w:rsidRDefault="002E75A3" w:rsidP="00237D3A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t>2. Absolute refractory period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3. Facilitated diffusion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III. True or false and correct the false  (10 marks)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1. Phospholipids and cholesterol of the cell membrane are synthesized by the smooth endoplasmic reticulum (      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2. Motor proteins of muscles are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actin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filaments (      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3. Na+/K+ pump plays a minor role in generating resting membrane potential (     )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4.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Ribosomes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are formed by rough endoplasmic reticulum (      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5. Acetylcholine acts through voltage gated channels (      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6. Calcium pump in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sarcoplasmic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reticulum pumps calcium to the outside (    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7. Osmotic pressure is determined by particle mass/unit volume of fluid (     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8. Depolarization of cardiac muscle is achieved mainly by calcium ions influx (     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9.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Peroxisomes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arise from Golgi apparatus (      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10. Facilitated diffusion differs from simple diffusion in being requires energy (     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</w:p>
    <w:p w:rsidR="00237D3A" w:rsidRDefault="00237D3A" w:rsidP="002E75A3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</w:p>
    <w:p w:rsidR="00237D3A" w:rsidRDefault="00237D3A" w:rsidP="00237D3A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</w:p>
    <w:p w:rsidR="00237D3A" w:rsidRDefault="002E75A3" w:rsidP="00237D3A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VI. Explain the mechanism of    (10 marks)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1. Co-transport of glucose along with Na+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2. Regulation of extracellular carbon dioxide (CO2)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237D3A" w:rsidRDefault="00237D3A" w:rsidP="00237D3A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</w:p>
    <w:p w:rsidR="00237D3A" w:rsidRDefault="00237D3A" w:rsidP="00237D3A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</w:p>
    <w:p w:rsidR="00237D3A" w:rsidRDefault="00237D3A" w:rsidP="00237D3A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</w:p>
    <w:p w:rsidR="00237D3A" w:rsidRDefault="00237D3A" w:rsidP="00237D3A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</w:p>
    <w:p w:rsidR="00237D3A" w:rsidRDefault="00237D3A" w:rsidP="00237D3A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</w:p>
    <w:p w:rsidR="00237D3A" w:rsidRDefault="00237D3A" w:rsidP="00237D3A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</w:p>
    <w:p w:rsidR="00237D3A" w:rsidRDefault="00237D3A" w:rsidP="00237D3A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</w:p>
    <w:p w:rsidR="00237D3A" w:rsidRDefault="00237D3A" w:rsidP="00237D3A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</w:p>
    <w:p w:rsidR="00237D3A" w:rsidRDefault="00237D3A" w:rsidP="00237D3A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</w:p>
    <w:p w:rsidR="00237D3A" w:rsidRDefault="00237D3A" w:rsidP="00237D3A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</w:p>
    <w:p w:rsidR="00237D3A" w:rsidRDefault="00237D3A" w:rsidP="00237D3A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</w:p>
    <w:p w:rsidR="00237D3A" w:rsidRDefault="00237D3A" w:rsidP="00237D3A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</w:p>
    <w:p w:rsidR="00237D3A" w:rsidRDefault="00237D3A" w:rsidP="00237D3A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</w:p>
    <w:p w:rsidR="00237D3A" w:rsidRDefault="00237D3A" w:rsidP="00237D3A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</w:p>
    <w:p w:rsidR="00237D3A" w:rsidRDefault="00237D3A" w:rsidP="00237D3A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</w:p>
    <w:p w:rsidR="00237D3A" w:rsidRDefault="00237D3A" w:rsidP="00237D3A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</w:p>
    <w:p w:rsidR="00237D3A" w:rsidRDefault="00237D3A" w:rsidP="00237D3A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</w:p>
    <w:p w:rsidR="00237D3A" w:rsidRPr="00237D3A" w:rsidRDefault="002E75A3" w:rsidP="00237D3A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With Best Wishes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Prof. Dr.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Maged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Yassin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</w:rPr>
        <w:t> </w:t>
      </w:r>
    </w:p>
    <w:p w:rsidR="00237D3A" w:rsidRDefault="002E75A3" w:rsidP="00237D3A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t>The Islamic University of Gaza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Faculty of Medicine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Medical Biology Final Exam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Time allowed: 120 minutes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Date: 31/12/2011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Name  -----------------------------------------------Student No. --------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I.  All the followings are true except    (18 marks)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1. Vitamin B12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a. its daily requirements is 1-3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mgm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b.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can not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be manufactured in liver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its absorption needs intrinsic factor secreted by stomach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its deficienc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t xml:space="preserve">y causes </w:t>
      </w:r>
      <w:proofErr w:type="spellStart"/>
      <w:r w:rsidR="00237D3A">
        <w:rPr>
          <w:rFonts w:ascii="Segoe UI" w:eastAsia="Times New Roman" w:hAnsi="Segoe UI" w:cs="Segoe UI"/>
          <w:color w:val="000000"/>
          <w:sz w:val="27"/>
          <w:szCs w:val="27"/>
        </w:rPr>
        <w:t>microcytic</w:t>
      </w:r>
      <w:proofErr w:type="spellEnd"/>
      <w:r w:rsidR="00237D3A">
        <w:rPr>
          <w:rFonts w:ascii="Segoe UI" w:eastAsia="Times New Roman" w:hAnsi="Segoe UI" w:cs="Segoe UI"/>
          <w:color w:val="000000"/>
          <w:sz w:val="27"/>
          <w:szCs w:val="27"/>
        </w:rPr>
        <w:t xml:space="preserve"> </w:t>
      </w:r>
      <w:proofErr w:type="spellStart"/>
      <w:r w:rsidR="00237D3A">
        <w:rPr>
          <w:rFonts w:ascii="Segoe UI" w:eastAsia="Times New Roman" w:hAnsi="Segoe UI" w:cs="Segoe UI"/>
          <w:color w:val="000000"/>
          <w:sz w:val="27"/>
          <w:szCs w:val="27"/>
        </w:rPr>
        <w:t>anaemia</w:t>
      </w:r>
      <w:proofErr w:type="spellEnd"/>
      <w:r w:rsidR="00237D3A">
        <w:rPr>
          <w:rFonts w:ascii="Segoe UI" w:eastAsia="Times New Roman" w:hAnsi="Segoe UI" w:cs="Segoe UI"/>
          <w:color w:val="000000"/>
          <w:sz w:val="27"/>
          <w:szCs w:val="27"/>
        </w:rPr>
        <w:t xml:space="preserve"> 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2. The following are true about the ABO and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Rh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systems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a person who is group AB has no anti-A and anti-B antibodies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b. the presence of the D antigen means that the subject is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Rh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positive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rhesus antibodies occur naturally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d. the second rhesus positive baby of a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Rh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negative mother is at a greater risk  than the first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3.  Na+/K+ Pump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is an active pump with large a and small b-subunits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plays a major role in the maintenance of a potential difference across the cell membrane.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controls cell volume through controlling water osmosis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d. acts as an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electrogenic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pump.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4. In normal human blood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a. the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neutroplils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is the most common type of white blood cell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the iron is mostly in hemoglobin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there are more white blood cells than red blood cells.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there are more red blood cells than platelets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8D55CD" w:rsidRDefault="002E75A3" w:rsidP="008D55CD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t xml:space="preserve">5.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Bilirubin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is produced by RBC burst    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b. is a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porphyrin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pigment derived from hem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contains iron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is excreted in bile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237D3A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6.  The action potential: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it has an amplitude which varies directly to the strength of stimulus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 is initiated by a decrease in the membrane potential to a critical value.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 travels in one direction across the synapse.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 can release neurotransmitter from synaptic knob by the opening of voltage-sensitive Ca2+ channels.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8D55CD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8D55CD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7.  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Neutrophils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are not confined to the circulation.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b. show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phagocytic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activity.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are the most numerous leukocytes in blood.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Part of them are formed in the thymus.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8D55CD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8D55CD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8. The following are true about blood platelets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they are formed in the bone marrow.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their normal concentration in circulation is about quarter a million/ml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releases phospholipids which have a role in the clotting process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they h</w:t>
      </w:r>
      <w:r w:rsidR="008D55CD">
        <w:rPr>
          <w:rFonts w:ascii="Segoe UI" w:eastAsia="Times New Roman" w:hAnsi="Segoe UI" w:cs="Segoe UI"/>
          <w:color w:val="000000"/>
          <w:sz w:val="27"/>
          <w:szCs w:val="27"/>
        </w:rPr>
        <w:t>ave nuclei to be reproduced  </w:t>
      </w:r>
      <w:r w:rsidR="008D55CD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8D55CD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9.  The resting membrane potential of a neuron: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a. is the potential maintained by a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nonconducting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neuron’s plasma membrane.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b. its movement away from zero is called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hyperpolarization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is achieved by active extrusion of potassium ions out of the neuron.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its movement towards zero is called depolarization.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8D55CD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8D55CD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8D55CD" w:rsidRDefault="002E75A3" w:rsidP="008D55CD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t>10.  Hemoglobin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 carried oxygen in a molecular form to tissues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its affinity to oxygen is decreased in a person living at high altitude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its affinity to oxygen is greater in mother than that in fetus.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d.  its destruction increases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bilirubin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level in blood..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8D55CD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8D55CD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11.  Facilitated diffusion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occurs through receptor protein with a weak binding force.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differs from simple diffusion in being needs energy.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is the way by which glucose can cross the cell membrane.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differs from simple diffusion in that its rate approaches a maximum as the concentration of diffusing substance increases.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8D55CD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8D55CD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12. Red blood cells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their number tends to be greater in person living at high altitude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do not contain mitochondria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have a life span of 120 days in the circulation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are released from the bone marrow as mature erythrocytes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8D55CD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8D55CD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13.  The nerve impulse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 is associated with a transient increase in membrane permeability to sodium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b.  causes propagation of electrical current along the nerve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fibre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 is generated in the postsynaptic neuron at a high threshold initial segment.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 is terminated by increasing K+ efflux.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8D55CD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8D55CD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14.  In terms of ABO blood groups,  the transfused cells are likely to be affected by antigen-antibody reaction when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 group A blood is transfused to a group B person.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 group AB blood is transfused to a group A person.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 group B blood is transfused to a group O person.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 group O blood is transfused to a group AB person.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t>15. In the neurons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the axons convey impulse away from the cell body  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neurotransmitters are synthesized in cell bodies and then transported to axons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there is an influx of Na+ and efflux of K+ during depolarization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the excitability is increased if the extracellular calcium concentration is decreased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8D55CD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8D55CD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16.  Erythropoietin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 is a glycoprotein hormone secreted into blood mainly by the kidney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 the main stimulus of its production is hypoxia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c.  its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adminstration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is helpful in the treatment of the anemia associated with renal failure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 increases the average half-life of erythrocytes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8D55CD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8D55CD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17. Lymphocytes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all originate from bone marrow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b. are affected by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interleukines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most of them are mobile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are part of the body's defense against cancer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8D55CD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8D55CD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18.  Blood platelets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 an increase in their number prolongs the bleeding time.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 are important in stopping bleeding in that they release a vasoconstrictor substance called serotonin.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c.  are formed from giant cells in the bone marrow called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megakaryocytes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 their activation is initiated by binding to collagen.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8D55CD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8D55CD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8D55CD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II.  Define        (12 marks)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8D55CD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1.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Ligand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gated ion channels (give one example)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2E75A3" w:rsidRPr="002E75A3" w:rsidRDefault="002E75A3" w:rsidP="008D55CD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t xml:space="preserve">2.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Polycythemia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Vera (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Erythremia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)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8D55CD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8D55CD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8D55CD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8D55CD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8D55CD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8D55CD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3.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Sprue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4.  Allograft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8D55CD" w:rsidRDefault="002E75A3" w:rsidP="008D55CD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5.  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Plasmin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6.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Kernicterus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2E75A3" w:rsidRPr="002E75A3" w:rsidRDefault="002E75A3" w:rsidP="008D55CD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III. True and false and correct the false   (11 marks)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8D55CD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8D55CD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1. Rough tissue surfaces resist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phagocytosis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(      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2.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IgE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can cause allergy to the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foetus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(    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3. Osmotic pressure is the amount of pressure required to facilitate osmosis (  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4. Administration of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antihistaminics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is useful in treatment of asthma (     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t>5. The variable region of antibody is the site of complement attachment (    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6. Like facilitated diffusion, primary and secondary active transport depends on carrier protein (     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7.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Plasmin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is a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fibrolytic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protein in blood vessels (     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8.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Prothrombin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is a plasma protein  (     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9. Brain macrophages are called microglia (      ).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10. In Sickle cell anemia, RBCs have abnormal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Hb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called hemoglobin S with faulty a-chains (      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11.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Eosinophils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are produced in large quantities in people with parasitic infection (     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</w:p>
    <w:p w:rsidR="008D55CD" w:rsidRDefault="008D55CD" w:rsidP="002E75A3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</w:p>
    <w:p w:rsidR="008D55CD" w:rsidRDefault="008D55CD" w:rsidP="008D55CD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</w:p>
    <w:p w:rsidR="002E75A3" w:rsidRPr="002E75A3" w:rsidRDefault="002E75A3" w:rsidP="008D55CD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IV. Write on       (19 marks)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1. Intrinsic pathway for blood clotting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2E75A3" w:rsidRPr="002E75A3" w:rsidRDefault="002E75A3" w:rsidP="008D55CD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2. Regulation of the immune system emphasizing a pivotal role of the helper T cells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2E75A3" w:rsidRPr="002E75A3" w:rsidRDefault="002E75A3" w:rsidP="008D55CD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3. Genesis of action potential across the nerve fiber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8D55CD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8D55CD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8D55CD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8D55CD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8D55CD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With Best Wishes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Prof. Dr.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Maged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Yassin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8D55CD" w:rsidRDefault="002E75A3" w:rsidP="008D55CD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t xml:space="preserve">Al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Azhar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University of Gaza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Faculty of Medicine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General Physiology Mid Term Exam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Time allowed: One hour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Date: 06/05/2012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Name  ------------------------------------------------Student No. -------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Answer the following questions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8D55CD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8D55CD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I.  All the followings are true except    (10 marks)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1. Microtubules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constitute part of cytoskeleton.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b. composed of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tubulin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protein molecules.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responsible for support and muscle contraction.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pre</w:t>
      </w:r>
      <w:r w:rsidR="008D55CD">
        <w:rPr>
          <w:rFonts w:ascii="Segoe UI" w:eastAsia="Times New Roman" w:hAnsi="Segoe UI" w:cs="Segoe UI"/>
          <w:color w:val="000000"/>
          <w:sz w:val="27"/>
          <w:szCs w:val="27"/>
        </w:rPr>
        <w:t>sent in cilia and flagella.  </w:t>
      </w:r>
      <w:r w:rsidR="008D55CD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8D55CD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2. Examples of positive feedback include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regulation of blood CO2 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blood clotting.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childbirth.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generation of nerve signals.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8D55CD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8D55CD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3. The most common cells to exhibit amoeboid locomotion in the human body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are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neutrophils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red blood cells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fibroblasts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macrophages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8D55CD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8D55CD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4. Nervous system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has integrative portion that include brain and spinal cord.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its autonomic portion controls function of skeletal muscles.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 has sensory input potion that detect state of surroundings..  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has motor output portion that transmit appropriate signals to muscles.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8D55CD" w:rsidRDefault="002E75A3" w:rsidP="008D55CD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t xml:space="preserve">5.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Ciliary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movement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differs from sperm movement in being quasi-sinusoidal waves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occurs in respiratory airways and fallopian tube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c. caused by a motor protein called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dynein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d, continues only with availability of ATP and appropriate concentration of Mg2+ and Ca2+.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6. Steps involved in the regulation of arterial blood pressure include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a. stimulation or inhibition of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baroreceptors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transmission of signals to vasomotor area in the medulla oblongata.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increase or decrease parasympathetic activity.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d. increase or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decease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of vasoconstri</w:t>
      </w:r>
      <w:r w:rsidR="008D55CD">
        <w:rPr>
          <w:rFonts w:ascii="Segoe UI" w:eastAsia="Times New Roman" w:hAnsi="Segoe UI" w:cs="Segoe UI"/>
          <w:color w:val="000000"/>
          <w:sz w:val="27"/>
          <w:szCs w:val="27"/>
        </w:rPr>
        <w:t>ctor tone of blood vessels.  </w:t>
      </w:r>
      <w:r w:rsidR="008D55CD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8D55CD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7.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Extracelluar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fluid differs from intracellular fluid in that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it has a lesser volume.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it has a lower tonicity.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its anions are mainly inorganic.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d. it has a higher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sodium:potassium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ratio.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8D55CD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8D55CD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8. Na+/K+ pump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a. prevents cell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lysis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by continuous Na+ influx.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like facilitated diffusion it depends on carrier protein.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unlike facilitated diffusion it requires energy that derived directly from ATP 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participates in genesis of resting membrane potential.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8D55CD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8D55CD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9. Cell membrane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is permeable to fat-soluble substances.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b. consists of a layer of protein sandwiched between two layers of lipid.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normally contains enzymes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has cholesterol molecules that help in determining the degree of its permeability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2E75A3" w:rsidRPr="002E75A3" w:rsidRDefault="002E75A3" w:rsidP="008D55CD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t xml:space="preserve">10.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Lysosomes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a. are membrane-bound organelles in the cytoplasm of most cells.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b. contain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lysozymes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c. originated from Golgi apparatus.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d. responsible for tissue regression.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="008D55CD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II. Define the followings:   (8 marks)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1.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Chemotaxis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="008D55CD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2E75A3" w:rsidRPr="002E75A3" w:rsidRDefault="002E75A3" w:rsidP="008D55CD">
      <w:pPr>
        <w:shd w:val="clear" w:color="auto" w:fill="FFFFFF"/>
        <w:bidi w:val="0"/>
        <w:spacing w:after="27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2. Gain of a control system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3. Facilitated diffusion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III. True or false and correct the false  (12 marks)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1. Phospholipids and cholesterol of the cell membrane are synthesized by the smooth endoplasmic reticulum (      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2. Motor proteins of muscles are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actin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filaments whereas in cilia are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dynein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(      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3. Na+/K+ pump plays a minor role in generating resting membrane potential (     ) 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4.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Ribosomes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are formed by rough endoplasmic reticulum (      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5. Acetylcholine acts through voltage gated channels (      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6. Osmotic pressure is determined by particle mass/unit volume of fluid (     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lastRenderedPageBreak/>
        <w:t xml:space="preserve">7.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Peroxisomes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arise from Golgi apparatus (      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8. Facilitated diffusion differs from simple diffusion in being requires energy (     ).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8D55CD" w:rsidRDefault="002E75A3" w:rsidP="008D55CD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VI. Explain the mechanism of    (10 marks)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1. Co-transport of glucose along with Na+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2. Regulation of extracellular carbon dioxide (CO2)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</w:r>
    </w:p>
    <w:p w:rsidR="008D55CD" w:rsidRDefault="008D55CD" w:rsidP="008D55CD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</w:p>
    <w:p w:rsidR="008D55CD" w:rsidRDefault="008D55CD" w:rsidP="008D55CD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</w:p>
    <w:p w:rsidR="008D55CD" w:rsidRDefault="008D55CD" w:rsidP="008D55CD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</w:p>
    <w:p w:rsidR="002E75A3" w:rsidRPr="002E75A3" w:rsidRDefault="002E75A3" w:rsidP="008D55CD">
      <w:pPr>
        <w:shd w:val="clear" w:color="auto" w:fill="FFFFFF"/>
        <w:bidi w:val="0"/>
        <w:spacing w:after="0" w:line="240" w:lineRule="auto"/>
        <w:rPr>
          <w:rFonts w:ascii="Segoe UI" w:eastAsia="Times New Roman" w:hAnsi="Segoe UI" w:cs="Segoe UI"/>
          <w:color w:val="000000"/>
          <w:sz w:val="27"/>
          <w:szCs w:val="27"/>
        </w:rPr>
      </w:pP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>With Best Wishes</w:t>
      </w:r>
      <w:r w:rsidRPr="002E75A3">
        <w:rPr>
          <w:rFonts w:ascii="Segoe UI" w:eastAsia="Times New Roman" w:hAnsi="Segoe UI" w:cs="Segoe UI"/>
          <w:color w:val="000000"/>
          <w:sz w:val="27"/>
        </w:rPr>
        <w:t> </w:t>
      </w:r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br/>
        <w:t xml:space="preserve">Prof. Dr.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Maged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 xml:space="preserve"> </w:t>
      </w:r>
      <w:proofErr w:type="spellStart"/>
      <w:r w:rsidRPr="002E75A3">
        <w:rPr>
          <w:rFonts w:ascii="Segoe UI" w:eastAsia="Times New Roman" w:hAnsi="Segoe UI" w:cs="Segoe UI"/>
          <w:color w:val="000000"/>
          <w:sz w:val="27"/>
          <w:szCs w:val="27"/>
        </w:rPr>
        <w:t>Yassin</w:t>
      </w:r>
      <w:proofErr w:type="spellEnd"/>
      <w:r w:rsidRPr="002E75A3">
        <w:rPr>
          <w:rFonts w:ascii="Segoe UI" w:eastAsia="Times New Roman" w:hAnsi="Segoe UI" w:cs="Segoe UI"/>
          <w:color w:val="000000"/>
          <w:sz w:val="27"/>
        </w:rPr>
        <w:t> </w:t>
      </w:r>
    </w:p>
    <w:p w:rsidR="002E75A3" w:rsidRDefault="002E75A3" w:rsidP="002E75A3">
      <w:pPr>
        <w:bidi w:val="0"/>
        <w:rPr>
          <w:rFonts w:hint="cs"/>
        </w:rPr>
      </w:pPr>
    </w:p>
    <w:sectPr w:rsidR="002E75A3" w:rsidSect="000D4930">
      <w:pgSz w:w="11906" w:h="16838"/>
      <w:pgMar w:top="1440" w:right="1800" w:bottom="1134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characterSpacingControl w:val="doNotCompress"/>
  <w:compat>
    <w:useFELayout/>
  </w:compat>
  <w:rsids>
    <w:rsidRoot w:val="0087600A"/>
    <w:rsid w:val="000D4930"/>
    <w:rsid w:val="00237D3A"/>
    <w:rsid w:val="002E75A3"/>
    <w:rsid w:val="0087600A"/>
    <w:rsid w:val="008D55CD"/>
    <w:rsid w:val="00DC75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7600A"/>
  </w:style>
  <w:style w:type="paragraph" w:styleId="a3">
    <w:name w:val="Balloon Text"/>
    <w:basedOn w:val="a"/>
    <w:link w:val="Char"/>
    <w:uiPriority w:val="99"/>
    <w:semiHidden/>
    <w:unhideWhenUsed/>
    <w:rsid w:val="00876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7600A"/>
    <w:rPr>
      <w:rFonts w:ascii="Tahoma" w:hAnsi="Tahoma" w:cs="Tahoma"/>
      <w:sz w:val="16"/>
      <w:szCs w:val="16"/>
    </w:rPr>
  </w:style>
  <w:style w:type="character" w:styleId="Hyperlink">
    <w:name w:val="Hyperlink"/>
    <w:basedOn w:val="a0"/>
    <w:uiPriority w:val="99"/>
    <w:semiHidden/>
    <w:unhideWhenUsed/>
    <w:rsid w:val="0087600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37D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5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19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98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0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7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0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18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3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5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1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72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1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03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2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11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6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7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7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4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2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18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82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8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93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7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3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6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55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32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15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9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30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5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53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8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2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66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6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7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4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4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51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1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9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87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8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3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37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2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6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2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0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19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3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3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6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8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4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38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1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85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58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6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5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78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2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4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3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78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39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63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6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1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3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21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7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2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25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32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82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77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21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1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9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3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21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9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76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15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36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16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3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9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1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3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0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9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79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9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70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91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53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0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47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0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08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4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07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3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62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58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9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36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4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2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34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6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9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5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6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97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4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05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71</Pages>
  <Words>10543</Words>
  <Characters>60100</Characters>
  <Application>Microsoft Office Word</Application>
  <DocSecurity>0</DocSecurity>
  <Lines>500</Lines>
  <Paragraphs>141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70502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Solutions</dc:creator>
  <cp:keywords/>
  <dc:description/>
  <cp:lastModifiedBy>Solutions</cp:lastModifiedBy>
  <cp:revision>2</cp:revision>
  <dcterms:created xsi:type="dcterms:W3CDTF">2014-02-24T19:15:00Z</dcterms:created>
  <dcterms:modified xsi:type="dcterms:W3CDTF">2014-02-24T20:32:00Z</dcterms:modified>
</cp:coreProperties>
</file>